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12EA2" w14:textId="77777777" w:rsidR="00FE5575" w:rsidRPr="00FE5575" w:rsidRDefault="00FE5575" w:rsidP="00D81220">
      <w:pPr>
        <w:bidi/>
        <w:spacing w:after="0"/>
        <w:jc w:val="center"/>
        <w:rPr>
          <w:rFonts w:ascii="IranNastaliq" w:hAnsi="IranNastaliq" w:cs="IranNastaliq"/>
          <w:b/>
          <w:bCs/>
          <w:sz w:val="16"/>
          <w:szCs w:val="16"/>
          <w:lang w:bidi="fa-IR"/>
        </w:rPr>
      </w:pPr>
    </w:p>
    <w:p w14:paraId="6756E60C" w14:textId="001D5C40" w:rsidR="00C317A4" w:rsidRPr="00EF43EA" w:rsidRDefault="0052307F" w:rsidP="00FE5575">
      <w:pPr>
        <w:bidi/>
        <w:spacing w:after="0"/>
        <w:jc w:val="center"/>
        <w:rPr>
          <w:rFonts w:ascii="IranNastaliq" w:hAnsi="IranNastaliq" w:cs="IranNastaliq"/>
          <w:b/>
          <w:bCs/>
          <w:sz w:val="34"/>
          <w:szCs w:val="34"/>
          <w:rtl/>
          <w:lang w:bidi="fa-IR"/>
        </w:rPr>
      </w:pPr>
      <w:r>
        <w:rPr>
          <w:rFonts w:cs="B Titr"/>
          <w:b/>
          <w:bCs/>
          <w:noProof/>
          <w:sz w:val="16"/>
          <w:szCs w:val="16"/>
          <w:rtl/>
        </w:rPr>
        <w:pict w14:anchorId="449E7858">
          <v:shapetype id="_x0000_t202" coordsize="21600,21600" o:spt="202" path="m,l,21600r21600,l21600,xe">
            <v:stroke joinstyle="miter"/>
            <v:path gradientshapeok="t" o:connecttype="rect"/>
          </v:shapetype>
          <v:shape id="_x0000_s1026" type="#_x0000_t202" alt="" style="position:absolute;left:0;text-align:left;margin-left:-8.25pt;margin-top:24.75pt;width:94.75pt;height:55.95pt;z-index:251658240;mso-wrap-style:square;mso-wrap-edited:f;mso-width-percent:0;mso-height-percent:0;mso-width-percent:0;mso-height-percent:0;v-text-anchor:top" stroked="f">
            <v:textbox style="mso-next-textbox:#_x0000_s1026">
              <w:txbxContent>
                <w:p w14:paraId="20B9E4B8" w14:textId="77777777" w:rsidR="00EF43EA" w:rsidRPr="00DB0E1C" w:rsidRDefault="00EF43EA" w:rsidP="00EF43EA">
                  <w:pPr>
                    <w:bidi/>
                    <w:spacing w:after="0" w:line="240" w:lineRule="auto"/>
                    <w:rPr>
                      <w:rFonts w:cs="B Lotus"/>
                      <w:sz w:val="20"/>
                      <w:szCs w:val="20"/>
                      <w:rtl/>
                      <w:lang w:bidi="fa-IR"/>
                    </w:rPr>
                  </w:pPr>
                  <w:r w:rsidRPr="00DB0E1C">
                    <w:rPr>
                      <w:rFonts w:cs="B Lotus" w:hint="cs"/>
                      <w:sz w:val="20"/>
                      <w:szCs w:val="20"/>
                      <w:rtl/>
                      <w:lang w:bidi="fa-IR"/>
                    </w:rPr>
                    <w:t xml:space="preserve">شماره: </w:t>
                  </w:r>
                  <w:r>
                    <w:rPr>
                      <w:rFonts w:cs="B Lotus" w:hint="cs"/>
                      <w:sz w:val="20"/>
                      <w:szCs w:val="20"/>
                      <w:rtl/>
                      <w:lang w:bidi="fa-IR"/>
                    </w:rPr>
                    <w:t>..............................</w:t>
                  </w:r>
                </w:p>
                <w:p w14:paraId="168820B1" w14:textId="77777777" w:rsidR="00EF43EA" w:rsidRPr="00DB0E1C" w:rsidRDefault="00EF43EA" w:rsidP="00EF43EA">
                  <w:pPr>
                    <w:bidi/>
                    <w:spacing w:after="0" w:line="240" w:lineRule="auto"/>
                    <w:rPr>
                      <w:rFonts w:cs="B Lotus"/>
                      <w:sz w:val="20"/>
                      <w:szCs w:val="20"/>
                      <w:rtl/>
                      <w:lang w:bidi="fa-IR"/>
                    </w:rPr>
                  </w:pPr>
                  <w:r w:rsidRPr="00DB0E1C">
                    <w:rPr>
                      <w:rFonts w:cs="B Lotus" w:hint="cs"/>
                      <w:sz w:val="20"/>
                      <w:szCs w:val="20"/>
                      <w:rtl/>
                      <w:lang w:bidi="fa-IR"/>
                    </w:rPr>
                    <w:t xml:space="preserve">تاریخ:  </w:t>
                  </w:r>
                  <w:r>
                    <w:rPr>
                      <w:rFonts w:cs="B Lotus" w:hint="cs"/>
                      <w:sz w:val="20"/>
                      <w:szCs w:val="20"/>
                      <w:rtl/>
                      <w:lang w:bidi="fa-IR"/>
                    </w:rPr>
                    <w:t>.............................</w:t>
                  </w:r>
                  <w:r w:rsidRPr="00DB0E1C">
                    <w:rPr>
                      <w:rFonts w:cs="B Lotus" w:hint="cs"/>
                      <w:sz w:val="20"/>
                      <w:szCs w:val="20"/>
                      <w:rtl/>
                      <w:lang w:bidi="fa-IR"/>
                    </w:rPr>
                    <w:t xml:space="preserve"> </w:t>
                  </w:r>
                </w:p>
                <w:p w14:paraId="7F5AE277" w14:textId="77777777" w:rsidR="00EF43EA" w:rsidRPr="00DB0E1C" w:rsidRDefault="00EF43EA" w:rsidP="00EF43EA">
                  <w:pPr>
                    <w:bidi/>
                    <w:spacing w:after="0" w:line="240" w:lineRule="auto"/>
                    <w:rPr>
                      <w:rFonts w:cs="B Lotus"/>
                      <w:sz w:val="20"/>
                      <w:szCs w:val="20"/>
                      <w:rtl/>
                      <w:lang w:bidi="fa-IR"/>
                    </w:rPr>
                  </w:pPr>
                  <w:r w:rsidRPr="00DB0E1C">
                    <w:rPr>
                      <w:rFonts w:cs="B Lotus" w:hint="cs"/>
                      <w:sz w:val="20"/>
                      <w:szCs w:val="20"/>
                      <w:rtl/>
                      <w:lang w:bidi="fa-IR"/>
                    </w:rPr>
                    <w:t xml:space="preserve">پیوست: </w:t>
                  </w:r>
                  <w:r>
                    <w:rPr>
                      <w:rFonts w:cs="B Lotus" w:hint="cs"/>
                      <w:sz w:val="20"/>
                      <w:szCs w:val="20"/>
                      <w:rtl/>
                      <w:lang w:bidi="fa-IR"/>
                    </w:rPr>
                    <w:t>............................</w:t>
                  </w:r>
                </w:p>
                <w:p w14:paraId="5CAEE9F6" w14:textId="77777777" w:rsidR="00EF43EA" w:rsidRDefault="00EF43EA" w:rsidP="00EF43EA">
                  <w:pPr>
                    <w:bidi/>
                    <w:spacing w:after="0"/>
                    <w:rPr>
                      <w:lang w:bidi="fa-IR"/>
                    </w:rPr>
                  </w:pPr>
                </w:p>
              </w:txbxContent>
            </v:textbox>
          </v:shape>
        </w:pict>
      </w:r>
      <w:proofErr w:type="spellStart"/>
      <w:r w:rsidR="00C317A4" w:rsidRPr="00EF43EA">
        <w:rPr>
          <w:rFonts w:ascii="IranNastaliq" w:hAnsi="IranNastaliq" w:cs="IranNastaliq"/>
          <w:b/>
          <w:bCs/>
          <w:sz w:val="34"/>
          <w:szCs w:val="34"/>
          <w:rtl/>
          <w:lang w:bidi="fa-IR"/>
        </w:rPr>
        <w:t>بسمه</w:t>
      </w:r>
      <w:proofErr w:type="spellEnd"/>
      <w:r w:rsidR="00C317A4" w:rsidRPr="00EF43EA">
        <w:rPr>
          <w:rFonts w:ascii="IranNastaliq" w:hAnsi="IranNastaliq" w:cs="IranNastaliq"/>
          <w:b/>
          <w:bCs/>
          <w:sz w:val="34"/>
          <w:szCs w:val="34"/>
          <w:rtl/>
          <w:lang w:bidi="fa-IR"/>
        </w:rPr>
        <w:t xml:space="preserve"> تعالی</w:t>
      </w:r>
    </w:p>
    <w:p w14:paraId="0BC45B77" w14:textId="77777777" w:rsidR="00C317A4" w:rsidRPr="00AE2406" w:rsidRDefault="00C317A4" w:rsidP="00A34489">
      <w:pPr>
        <w:tabs>
          <w:tab w:val="right" w:pos="0"/>
          <w:tab w:val="right" w:pos="10440"/>
        </w:tabs>
        <w:bidi/>
        <w:spacing w:after="0"/>
        <w:jc w:val="highKashida"/>
        <w:rPr>
          <w:rFonts w:cs="B Lotus"/>
          <w:sz w:val="16"/>
          <w:szCs w:val="16"/>
          <w:rtl/>
          <w:lang w:bidi="fa-IR"/>
        </w:rPr>
      </w:pPr>
    </w:p>
    <w:p w14:paraId="06F59670" w14:textId="77777777" w:rsidR="00116DAE" w:rsidRPr="00116DAE" w:rsidRDefault="00116DAE" w:rsidP="00DC0CEE">
      <w:pPr>
        <w:bidi/>
        <w:spacing w:after="0"/>
        <w:jc w:val="center"/>
        <w:rPr>
          <w:rFonts w:cs="B Titr"/>
          <w:b/>
          <w:bCs/>
          <w:sz w:val="24"/>
          <w:szCs w:val="24"/>
          <w:lang w:bidi="fa-IR"/>
        </w:rPr>
      </w:pPr>
      <w:r w:rsidRPr="00116DAE">
        <w:rPr>
          <w:rFonts w:cs="B Titr" w:hint="cs"/>
          <w:b/>
          <w:bCs/>
          <w:sz w:val="16"/>
          <w:szCs w:val="16"/>
          <w:rtl/>
          <w:lang w:bidi="fa-IR"/>
        </w:rPr>
        <w:t xml:space="preserve">(( </w:t>
      </w:r>
      <w:r w:rsidRPr="00116DAE">
        <w:rPr>
          <w:rFonts w:cs="B Titr" w:hint="cs"/>
          <w:b/>
          <w:bCs/>
          <w:sz w:val="24"/>
          <w:szCs w:val="24"/>
          <w:rtl/>
          <w:lang w:bidi="fa-IR"/>
        </w:rPr>
        <w:t xml:space="preserve">پیمان </w:t>
      </w:r>
      <w:r w:rsidR="00DC0CEE">
        <w:rPr>
          <w:rFonts w:cs="B Titr" w:hint="cs"/>
          <w:b/>
          <w:bCs/>
          <w:sz w:val="24"/>
          <w:szCs w:val="24"/>
          <w:rtl/>
          <w:lang w:bidi="fa-IR"/>
        </w:rPr>
        <w:t>دستمزدی</w:t>
      </w:r>
      <w:r w:rsidRPr="00116DAE">
        <w:rPr>
          <w:rFonts w:cs="B Titr" w:hint="cs"/>
          <w:b/>
          <w:bCs/>
          <w:sz w:val="24"/>
          <w:szCs w:val="24"/>
          <w:rtl/>
          <w:lang w:bidi="fa-IR"/>
        </w:rPr>
        <w:t xml:space="preserve"> </w:t>
      </w:r>
      <w:r w:rsidRPr="00116DAE">
        <w:rPr>
          <w:rFonts w:cs="B Titr" w:hint="cs"/>
          <w:b/>
          <w:bCs/>
          <w:sz w:val="16"/>
          <w:szCs w:val="16"/>
          <w:rtl/>
          <w:lang w:bidi="fa-IR"/>
        </w:rPr>
        <w:t>))</w:t>
      </w:r>
    </w:p>
    <w:p w14:paraId="1698EEA1" w14:textId="77777777" w:rsidR="00116DAE" w:rsidRDefault="00116DAE" w:rsidP="00A34489">
      <w:pPr>
        <w:tabs>
          <w:tab w:val="right" w:pos="0"/>
        </w:tabs>
        <w:bidi/>
        <w:spacing w:after="0"/>
        <w:jc w:val="center"/>
        <w:rPr>
          <w:rFonts w:cs="B Titr"/>
          <w:b/>
          <w:bCs/>
          <w:rtl/>
          <w:lang w:bidi="fa-IR"/>
        </w:rPr>
      </w:pPr>
    </w:p>
    <w:p w14:paraId="040742DA" w14:textId="77777777" w:rsidR="00EF43EA" w:rsidRDefault="00EF43EA" w:rsidP="00EF43EA">
      <w:pPr>
        <w:bidi/>
        <w:spacing w:after="0"/>
        <w:jc w:val="center"/>
        <w:rPr>
          <w:rFonts w:cs="B Titr"/>
          <w:b/>
          <w:bCs/>
          <w:lang w:bidi="fa-IR"/>
        </w:rPr>
      </w:pPr>
    </w:p>
    <w:p w14:paraId="259C46B1" w14:textId="77777777" w:rsidR="00773C93" w:rsidRDefault="007068C6" w:rsidP="00116DAE">
      <w:pPr>
        <w:bidi/>
        <w:spacing w:after="0"/>
        <w:jc w:val="highKashida"/>
        <w:rPr>
          <w:rFonts w:cs="B Lotus"/>
          <w:sz w:val="24"/>
          <w:szCs w:val="24"/>
          <w:lang w:bidi="fa-IR"/>
        </w:rPr>
      </w:pPr>
      <w:r>
        <w:rPr>
          <w:rFonts w:cs="B Lotus" w:hint="cs"/>
          <w:sz w:val="24"/>
          <w:szCs w:val="24"/>
          <w:rtl/>
          <w:lang w:bidi="fa-IR"/>
        </w:rPr>
        <w:t xml:space="preserve">    </w:t>
      </w:r>
      <w:r w:rsidR="00773C93" w:rsidRPr="00D81220">
        <w:rPr>
          <w:rFonts w:cs="B Lotus" w:hint="cs"/>
          <w:sz w:val="24"/>
          <w:szCs w:val="24"/>
          <w:rtl/>
          <w:lang w:bidi="fa-IR"/>
        </w:rPr>
        <w:t>این قرارداد بین ...............</w:t>
      </w:r>
      <w:r w:rsidR="00E31301">
        <w:rPr>
          <w:rFonts w:cs="B Lotus" w:hint="cs"/>
          <w:sz w:val="24"/>
          <w:szCs w:val="24"/>
          <w:rtl/>
          <w:lang w:bidi="fa-IR"/>
        </w:rPr>
        <w:t>...............</w:t>
      </w:r>
      <w:r w:rsidR="00773C93" w:rsidRPr="00D81220">
        <w:rPr>
          <w:rFonts w:cs="B Lotus" w:hint="cs"/>
          <w:sz w:val="24"/>
          <w:szCs w:val="24"/>
          <w:rtl/>
          <w:lang w:bidi="fa-IR"/>
        </w:rPr>
        <w:t>................. به نشانی : .......</w:t>
      </w:r>
      <w:r w:rsidR="00E31301">
        <w:rPr>
          <w:rFonts w:cs="B Lotus" w:hint="cs"/>
          <w:sz w:val="24"/>
          <w:szCs w:val="24"/>
          <w:rtl/>
          <w:lang w:bidi="fa-IR"/>
        </w:rPr>
        <w:t>.....................................</w:t>
      </w:r>
      <w:r w:rsidR="00773C93" w:rsidRPr="00D81220">
        <w:rPr>
          <w:rFonts w:cs="B Lotus" w:hint="cs"/>
          <w:sz w:val="24"/>
          <w:szCs w:val="24"/>
          <w:rtl/>
          <w:lang w:bidi="fa-IR"/>
        </w:rPr>
        <w:t>............................ که</w:t>
      </w:r>
      <w:r w:rsidR="00436949">
        <w:rPr>
          <w:rFonts w:cs="B Lotus" w:hint="cs"/>
          <w:sz w:val="24"/>
          <w:szCs w:val="24"/>
          <w:rtl/>
          <w:lang w:bidi="fa-IR"/>
        </w:rPr>
        <w:t xml:space="preserve"> در</w:t>
      </w:r>
      <w:r w:rsidR="00773C93" w:rsidRPr="00D81220">
        <w:rPr>
          <w:rFonts w:cs="B Lotus" w:hint="cs"/>
          <w:sz w:val="24"/>
          <w:szCs w:val="24"/>
          <w:rtl/>
          <w:lang w:bidi="fa-IR"/>
        </w:rPr>
        <w:t xml:space="preserve"> </w:t>
      </w:r>
      <w:r w:rsidR="00436949">
        <w:rPr>
          <w:rFonts w:cs="B Lotus" w:hint="cs"/>
          <w:sz w:val="24"/>
          <w:szCs w:val="24"/>
          <w:rtl/>
          <w:lang w:bidi="fa-IR"/>
        </w:rPr>
        <w:t>این پیمان</w:t>
      </w:r>
      <w:r w:rsidR="00773C93" w:rsidRPr="00D81220">
        <w:rPr>
          <w:rFonts w:cs="B Lotus" w:hint="cs"/>
          <w:sz w:val="24"/>
          <w:szCs w:val="24"/>
          <w:rtl/>
          <w:lang w:bidi="fa-IR"/>
        </w:rPr>
        <w:t xml:space="preserve"> </w:t>
      </w:r>
      <w:r w:rsidR="00773C93" w:rsidRPr="00295715">
        <w:rPr>
          <w:rFonts w:cs="B Lotus" w:hint="cs"/>
          <w:b/>
          <w:bCs/>
          <w:sz w:val="24"/>
          <w:szCs w:val="24"/>
          <w:rtl/>
          <w:lang w:bidi="fa-IR"/>
        </w:rPr>
        <w:t>کارفرما</w:t>
      </w:r>
      <w:r w:rsidR="00773C93" w:rsidRPr="00D81220">
        <w:rPr>
          <w:rFonts w:cs="B Lotus" w:hint="cs"/>
          <w:sz w:val="24"/>
          <w:szCs w:val="24"/>
          <w:rtl/>
          <w:lang w:bidi="fa-IR"/>
        </w:rPr>
        <w:t xml:space="preserve"> نامیده می شود به نمایندگی آقای ...........</w:t>
      </w:r>
      <w:r w:rsidR="00E31301">
        <w:rPr>
          <w:rFonts w:cs="B Lotus" w:hint="cs"/>
          <w:sz w:val="24"/>
          <w:szCs w:val="24"/>
          <w:rtl/>
          <w:lang w:bidi="fa-IR"/>
        </w:rPr>
        <w:t>........</w:t>
      </w:r>
      <w:r w:rsidR="00773C93" w:rsidRPr="00D81220">
        <w:rPr>
          <w:rFonts w:cs="B Lotus" w:hint="cs"/>
          <w:sz w:val="24"/>
          <w:szCs w:val="24"/>
          <w:rtl/>
          <w:lang w:bidi="fa-IR"/>
        </w:rPr>
        <w:t>............ از یک طرف و ......</w:t>
      </w:r>
      <w:r w:rsidR="00E31301">
        <w:rPr>
          <w:rFonts w:cs="B Lotus" w:hint="cs"/>
          <w:sz w:val="24"/>
          <w:szCs w:val="24"/>
          <w:rtl/>
          <w:lang w:bidi="fa-IR"/>
        </w:rPr>
        <w:t>...........</w:t>
      </w:r>
      <w:r w:rsidR="00773C93" w:rsidRPr="00D81220">
        <w:rPr>
          <w:rFonts w:cs="B Lotus" w:hint="cs"/>
          <w:sz w:val="24"/>
          <w:szCs w:val="24"/>
          <w:rtl/>
          <w:lang w:bidi="fa-IR"/>
        </w:rPr>
        <w:t>................. دارنده شناسنامه شماره .............. صادره از ........ که اقامتگاه قانونی آن  ............................................</w:t>
      </w:r>
      <w:r w:rsidR="004A096E">
        <w:rPr>
          <w:rFonts w:cs="B Lotus" w:hint="cs"/>
          <w:sz w:val="24"/>
          <w:szCs w:val="24"/>
          <w:rtl/>
          <w:lang w:bidi="fa-IR"/>
        </w:rPr>
        <w:t>می باشد.</w:t>
      </w:r>
      <w:r w:rsidR="00773C93" w:rsidRPr="00D81220">
        <w:rPr>
          <w:rFonts w:cs="B Lotus" w:hint="cs"/>
          <w:sz w:val="24"/>
          <w:szCs w:val="24"/>
          <w:rtl/>
          <w:lang w:bidi="fa-IR"/>
        </w:rPr>
        <w:t xml:space="preserve"> تلفن : ....................... می باشد به نمایندگی  از طرف ( شرکت / پیمانکار ) .................................................................... که به موجب نامه شماره .................................... ( شرکت / پیمانکار ) مزبور  معرفی گردیده و اساس نامه شرکت که در روزنامه</w:t>
      </w:r>
      <w:r w:rsidR="00D55127" w:rsidRPr="00D81220">
        <w:rPr>
          <w:rFonts w:cs="B Lotus" w:hint="cs"/>
          <w:sz w:val="24"/>
          <w:szCs w:val="24"/>
          <w:rtl/>
          <w:lang w:bidi="fa-IR"/>
        </w:rPr>
        <w:t xml:space="preserve"> </w:t>
      </w:r>
      <w:r w:rsidR="00773C93" w:rsidRPr="00D81220">
        <w:rPr>
          <w:rFonts w:cs="B Lotus" w:hint="cs"/>
          <w:sz w:val="24"/>
          <w:szCs w:val="24"/>
          <w:rtl/>
          <w:lang w:bidi="fa-IR"/>
        </w:rPr>
        <w:t>کثیرال</w:t>
      </w:r>
      <w:r w:rsidR="00295715">
        <w:rPr>
          <w:rFonts w:cs="B Lotus" w:hint="cs"/>
          <w:sz w:val="24"/>
          <w:szCs w:val="24"/>
          <w:rtl/>
          <w:lang w:bidi="fa-IR"/>
        </w:rPr>
        <w:t>انتشار درج گردیده و کپی آن به پی</w:t>
      </w:r>
      <w:r w:rsidR="00773C93" w:rsidRPr="00D81220">
        <w:rPr>
          <w:rFonts w:cs="B Lotus" w:hint="cs"/>
          <w:sz w:val="24"/>
          <w:szCs w:val="24"/>
          <w:rtl/>
          <w:lang w:bidi="fa-IR"/>
        </w:rPr>
        <w:t>وست می باشد از طرف دیگر منعقد و به موجب این قرارداد  ( شرکت / پیمانکار ) متعهد می گردد که کارهای مشروحه زیر را طبق مشخصات مندرج در این قرارداد که به امضای طرفین قرارداد رسیده انجام داده و ارزش آن را بشرح و شرایط مقرر در این قرارداد دریافت نماید.ضمناً پیمانکار تائید می نماید که از مشخصات فنی و مقتضیات محل اجراء و شرایط و مندرجات این قرارداد اطلاع کامل داشته لذا در حسن اجرای قرارداد هیچگونه عذر و بهانه ای نخواهد داشت.</w:t>
      </w:r>
    </w:p>
    <w:p w14:paraId="7750AF31" w14:textId="77777777" w:rsidR="00D81220" w:rsidRPr="00DD0958" w:rsidRDefault="00D81220" w:rsidP="00D81220">
      <w:pPr>
        <w:bidi/>
        <w:spacing w:after="0"/>
        <w:ind w:firstLine="720"/>
        <w:jc w:val="highKashida"/>
        <w:rPr>
          <w:rFonts w:cs="B Lotus"/>
          <w:sz w:val="10"/>
          <w:szCs w:val="10"/>
          <w:rtl/>
          <w:lang w:bidi="fa-IR"/>
        </w:rPr>
      </w:pPr>
    </w:p>
    <w:p w14:paraId="6D5DE229" w14:textId="77777777" w:rsidR="00773C93" w:rsidRPr="00D81220" w:rsidRDefault="00773C93" w:rsidP="00D81220">
      <w:pPr>
        <w:bidi/>
        <w:spacing w:after="0"/>
        <w:jc w:val="highKashida"/>
        <w:rPr>
          <w:rFonts w:cs="B Titr"/>
          <w:b/>
          <w:bCs/>
          <w:sz w:val="20"/>
          <w:szCs w:val="20"/>
          <w:rtl/>
          <w:lang w:bidi="fa-IR"/>
        </w:rPr>
      </w:pPr>
      <w:r w:rsidRPr="00D81220">
        <w:rPr>
          <w:rFonts w:cs="B Titr" w:hint="cs"/>
          <w:b/>
          <w:bCs/>
          <w:sz w:val="20"/>
          <w:szCs w:val="20"/>
          <w:rtl/>
          <w:lang w:bidi="fa-IR"/>
        </w:rPr>
        <w:t>ماده یک : موضوع قرارداد</w:t>
      </w:r>
    </w:p>
    <w:p w14:paraId="45BA265F" w14:textId="77777777" w:rsidR="00773C93" w:rsidRPr="00D81220" w:rsidRDefault="007068C6" w:rsidP="00D81220">
      <w:pPr>
        <w:bidi/>
        <w:spacing w:after="0"/>
        <w:jc w:val="highKashida"/>
        <w:rPr>
          <w:rFonts w:cs="B Lotus"/>
          <w:sz w:val="24"/>
          <w:szCs w:val="24"/>
          <w:rtl/>
          <w:lang w:bidi="fa-IR"/>
        </w:rPr>
      </w:pPr>
      <w:r>
        <w:rPr>
          <w:rFonts w:cs="B Lotus" w:hint="cs"/>
          <w:sz w:val="24"/>
          <w:szCs w:val="24"/>
          <w:rtl/>
          <w:lang w:bidi="fa-IR"/>
        </w:rPr>
        <w:t xml:space="preserve">    </w:t>
      </w:r>
      <w:r w:rsidR="00E21B22">
        <w:rPr>
          <w:rFonts w:cs="B Lotus" w:hint="cs"/>
          <w:sz w:val="24"/>
          <w:szCs w:val="24"/>
          <w:rtl/>
          <w:lang w:bidi="fa-IR"/>
        </w:rPr>
        <w:t>اجرای کارهای دستمزد</w:t>
      </w:r>
      <w:r w:rsidR="008C618C">
        <w:rPr>
          <w:rFonts w:cs="B Lotus" w:hint="cs"/>
          <w:sz w:val="24"/>
          <w:szCs w:val="24"/>
          <w:rtl/>
          <w:lang w:bidi="fa-IR"/>
        </w:rPr>
        <w:t>ی</w:t>
      </w:r>
      <w:r w:rsidR="00E21B22">
        <w:rPr>
          <w:rFonts w:cs="B Lotus" w:hint="cs"/>
          <w:sz w:val="24"/>
          <w:szCs w:val="24"/>
          <w:rtl/>
          <w:lang w:bidi="fa-IR"/>
        </w:rPr>
        <w:t xml:space="preserve"> به همراه </w:t>
      </w:r>
      <w:r w:rsidR="008C618C">
        <w:rPr>
          <w:rFonts w:cs="B Lotus" w:hint="cs"/>
          <w:sz w:val="24"/>
          <w:szCs w:val="24"/>
          <w:rtl/>
          <w:lang w:bidi="fa-IR"/>
        </w:rPr>
        <w:t xml:space="preserve">تأمین </w:t>
      </w:r>
      <w:r w:rsidR="00E21B22">
        <w:rPr>
          <w:rFonts w:cs="B Lotus" w:hint="cs"/>
          <w:sz w:val="24"/>
          <w:szCs w:val="24"/>
          <w:rtl/>
          <w:lang w:bidi="fa-IR"/>
        </w:rPr>
        <w:t>مصالح</w:t>
      </w:r>
      <w:r w:rsidR="00773C93" w:rsidRPr="00D81220">
        <w:rPr>
          <w:rFonts w:cs="B Lotus" w:hint="cs"/>
          <w:sz w:val="24"/>
          <w:szCs w:val="24"/>
          <w:rtl/>
          <w:lang w:bidi="fa-IR"/>
        </w:rPr>
        <w:t xml:space="preserve"> برابر آیتمهای زیر با قیمتهای مشخص شده :</w:t>
      </w:r>
    </w:p>
    <w:p w14:paraId="115EDE82" w14:textId="77777777" w:rsidR="00773C93" w:rsidRPr="00D81220" w:rsidRDefault="009A7115" w:rsidP="00436949">
      <w:pPr>
        <w:bidi/>
        <w:spacing w:after="0"/>
        <w:jc w:val="highKashida"/>
        <w:rPr>
          <w:rFonts w:cs="B Lotus"/>
          <w:sz w:val="24"/>
          <w:szCs w:val="24"/>
          <w:rtl/>
          <w:lang w:bidi="fa-IR"/>
        </w:rPr>
      </w:pPr>
      <w:r w:rsidRPr="00D81220">
        <w:rPr>
          <w:rFonts w:cs="B Lotus" w:hint="cs"/>
          <w:sz w:val="24"/>
          <w:szCs w:val="24"/>
          <w:rtl/>
          <w:lang w:bidi="fa-IR"/>
        </w:rPr>
        <w:t>-</w:t>
      </w:r>
      <w:r w:rsidR="00681649">
        <w:rPr>
          <w:rFonts w:cs="B Lotus"/>
          <w:sz w:val="24"/>
          <w:szCs w:val="24"/>
          <w:lang w:bidi="fa-IR"/>
        </w:rPr>
        <w:t xml:space="preserve"> </w:t>
      </w:r>
    </w:p>
    <w:p w14:paraId="7F8AEC73" w14:textId="77777777" w:rsidR="009A7115" w:rsidRDefault="009A7115" w:rsidP="00436949">
      <w:pPr>
        <w:bidi/>
        <w:spacing w:after="0"/>
        <w:jc w:val="highKashida"/>
        <w:rPr>
          <w:rFonts w:cs="B Lotus"/>
          <w:sz w:val="24"/>
          <w:szCs w:val="24"/>
          <w:rtl/>
          <w:lang w:bidi="fa-IR"/>
        </w:rPr>
      </w:pPr>
      <w:r w:rsidRPr="00D81220">
        <w:rPr>
          <w:rFonts w:cs="B Lotus" w:hint="cs"/>
          <w:sz w:val="24"/>
          <w:szCs w:val="24"/>
          <w:rtl/>
          <w:lang w:bidi="fa-IR"/>
        </w:rPr>
        <w:t>-</w:t>
      </w:r>
      <w:r w:rsidR="00681649">
        <w:rPr>
          <w:rFonts w:cs="B Lotus" w:hint="cs"/>
          <w:sz w:val="24"/>
          <w:szCs w:val="24"/>
          <w:rtl/>
          <w:lang w:bidi="fa-IR"/>
        </w:rPr>
        <w:t xml:space="preserve"> </w:t>
      </w:r>
    </w:p>
    <w:p w14:paraId="0F9E0612" w14:textId="77777777" w:rsidR="008C618C" w:rsidRDefault="008C618C" w:rsidP="008C618C">
      <w:pPr>
        <w:bidi/>
        <w:spacing w:after="0"/>
        <w:jc w:val="highKashida"/>
        <w:rPr>
          <w:rFonts w:cs="B Lotus"/>
          <w:sz w:val="24"/>
          <w:szCs w:val="24"/>
          <w:lang w:bidi="fa-IR"/>
        </w:rPr>
      </w:pPr>
      <w:r>
        <w:rPr>
          <w:rFonts w:cs="B Lotus" w:hint="cs"/>
          <w:sz w:val="24"/>
          <w:szCs w:val="24"/>
          <w:rtl/>
          <w:lang w:bidi="fa-IR"/>
        </w:rPr>
        <w:t>-</w:t>
      </w:r>
    </w:p>
    <w:p w14:paraId="3C5B919E" w14:textId="77777777" w:rsidR="00D81220" w:rsidRPr="00DD0958" w:rsidRDefault="00D81220" w:rsidP="00D81220">
      <w:pPr>
        <w:bidi/>
        <w:spacing w:after="0"/>
        <w:jc w:val="highKashida"/>
        <w:rPr>
          <w:rFonts w:cs="B Lotus"/>
          <w:sz w:val="10"/>
          <w:szCs w:val="10"/>
          <w:rtl/>
          <w:lang w:bidi="fa-IR"/>
        </w:rPr>
      </w:pPr>
    </w:p>
    <w:p w14:paraId="1FEE3344" w14:textId="77777777" w:rsidR="009A7115" w:rsidRPr="00D81220" w:rsidRDefault="009A7115" w:rsidP="00D81220">
      <w:pPr>
        <w:bidi/>
        <w:spacing w:after="0"/>
        <w:jc w:val="highKashida"/>
        <w:rPr>
          <w:rFonts w:cs="B Titr"/>
          <w:b/>
          <w:bCs/>
          <w:sz w:val="20"/>
          <w:szCs w:val="20"/>
          <w:rtl/>
          <w:lang w:bidi="fa-IR"/>
        </w:rPr>
      </w:pPr>
      <w:r w:rsidRPr="00D81220">
        <w:rPr>
          <w:rFonts w:cs="B Titr" w:hint="cs"/>
          <w:b/>
          <w:bCs/>
          <w:sz w:val="20"/>
          <w:szCs w:val="20"/>
          <w:rtl/>
          <w:lang w:bidi="fa-IR"/>
        </w:rPr>
        <w:t xml:space="preserve">ماده دو: مبلغ قرارداد </w:t>
      </w:r>
    </w:p>
    <w:p w14:paraId="10317B84" w14:textId="77777777" w:rsidR="00D55127" w:rsidRPr="00D81220" w:rsidRDefault="007068C6" w:rsidP="00DD0958">
      <w:pPr>
        <w:bidi/>
        <w:spacing w:after="0"/>
        <w:jc w:val="highKashida"/>
        <w:rPr>
          <w:rFonts w:cs="B Lotus"/>
          <w:sz w:val="24"/>
          <w:szCs w:val="24"/>
          <w:rtl/>
          <w:lang w:bidi="fa-IR"/>
        </w:rPr>
      </w:pPr>
      <w:r>
        <w:rPr>
          <w:rFonts w:cs="B Lotus" w:hint="cs"/>
          <w:sz w:val="24"/>
          <w:szCs w:val="24"/>
          <w:rtl/>
          <w:lang w:bidi="fa-IR"/>
        </w:rPr>
        <w:t xml:space="preserve">    </w:t>
      </w:r>
      <w:r w:rsidR="009A7115" w:rsidRPr="00D81220">
        <w:rPr>
          <w:rFonts w:cs="B Lotus" w:hint="cs"/>
          <w:sz w:val="24"/>
          <w:szCs w:val="24"/>
          <w:rtl/>
          <w:lang w:bidi="fa-IR"/>
        </w:rPr>
        <w:t>مبلغ کل قرارداد..............</w:t>
      </w:r>
      <w:r w:rsidR="0040217F">
        <w:rPr>
          <w:rFonts w:cs="B Lotus" w:hint="cs"/>
          <w:sz w:val="24"/>
          <w:szCs w:val="24"/>
          <w:rtl/>
          <w:lang w:bidi="fa-IR"/>
        </w:rPr>
        <w:t>................</w:t>
      </w:r>
      <w:r w:rsidR="009A7115" w:rsidRPr="00D81220">
        <w:rPr>
          <w:rFonts w:cs="B Lotus" w:hint="cs"/>
          <w:sz w:val="24"/>
          <w:szCs w:val="24"/>
          <w:rtl/>
          <w:lang w:bidi="fa-IR"/>
        </w:rPr>
        <w:t>.......ريال(....</w:t>
      </w:r>
      <w:r w:rsidR="0040217F">
        <w:rPr>
          <w:rFonts w:cs="B Lotus" w:hint="cs"/>
          <w:sz w:val="24"/>
          <w:szCs w:val="24"/>
          <w:rtl/>
          <w:lang w:bidi="fa-IR"/>
        </w:rPr>
        <w:t>................</w:t>
      </w:r>
      <w:r w:rsidR="009A7115" w:rsidRPr="00D81220">
        <w:rPr>
          <w:rFonts w:cs="B Lotus" w:hint="cs"/>
          <w:sz w:val="24"/>
          <w:szCs w:val="24"/>
          <w:rtl/>
          <w:lang w:bidi="fa-IR"/>
        </w:rPr>
        <w:t>..........</w:t>
      </w:r>
      <w:r w:rsidR="0040217F">
        <w:rPr>
          <w:rFonts w:cs="B Lotus" w:hint="cs"/>
          <w:sz w:val="24"/>
          <w:szCs w:val="24"/>
          <w:rtl/>
          <w:lang w:bidi="fa-IR"/>
        </w:rPr>
        <w:t>...................</w:t>
      </w:r>
      <w:r w:rsidR="009A7115" w:rsidRPr="00D81220">
        <w:rPr>
          <w:rFonts w:cs="B Lotus" w:hint="cs"/>
          <w:sz w:val="24"/>
          <w:szCs w:val="24"/>
          <w:rtl/>
          <w:lang w:bidi="fa-IR"/>
        </w:rPr>
        <w:t>.........) می</w:t>
      </w:r>
      <w:r w:rsidR="00D55127" w:rsidRPr="00D81220">
        <w:rPr>
          <w:rFonts w:cs="B Lotus" w:hint="cs"/>
          <w:sz w:val="24"/>
          <w:szCs w:val="24"/>
          <w:rtl/>
          <w:lang w:bidi="fa-IR"/>
        </w:rPr>
        <w:t xml:space="preserve"> </w:t>
      </w:r>
      <w:r w:rsidR="009A7115" w:rsidRPr="00D81220">
        <w:rPr>
          <w:rFonts w:cs="B Lotus" w:hint="cs"/>
          <w:sz w:val="24"/>
          <w:szCs w:val="24"/>
          <w:rtl/>
          <w:lang w:bidi="fa-IR"/>
        </w:rPr>
        <w:t>باشد.</w:t>
      </w:r>
      <w:r w:rsidR="00D55127" w:rsidRPr="00D81220">
        <w:rPr>
          <w:rFonts w:cs="B Lotus" w:hint="cs"/>
          <w:sz w:val="24"/>
          <w:szCs w:val="24"/>
          <w:rtl/>
          <w:lang w:bidi="fa-IR"/>
        </w:rPr>
        <w:t>که</w:t>
      </w:r>
      <w:r w:rsidR="00295715">
        <w:rPr>
          <w:rFonts w:cs="B Lotus" w:hint="cs"/>
          <w:sz w:val="24"/>
          <w:szCs w:val="24"/>
          <w:rtl/>
          <w:lang w:bidi="fa-IR"/>
        </w:rPr>
        <w:t xml:space="preserve"> از</w:t>
      </w:r>
      <w:r w:rsidR="00D55127" w:rsidRPr="00D81220">
        <w:rPr>
          <w:rFonts w:cs="B Lotus" w:hint="cs"/>
          <w:sz w:val="24"/>
          <w:szCs w:val="24"/>
          <w:rtl/>
          <w:lang w:bidi="fa-IR"/>
        </w:rPr>
        <w:t xml:space="preserve"> این مبلغ 5% </w:t>
      </w:r>
      <w:r w:rsidR="00295715">
        <w:rPr>
          <w:rFonts w:cs="B Lotus" w:hint="cs"/>
          <w:sz w:val="24"/>
          <w:szCs w:val="24"/>
          <w:rtl/>
          <w:lang w:bidi="fa-IR"/>
        </w:rPr>
        <w:t xml:space="preserve">بعنوان مالیات و </w:t>
      </w:r>
      <w:r w:rsidR="00DD0958">
        <w:rPr>
          <w:rFonts w:cs="B Lotus" w:hint="cs"/>
          <w:sz w:val="24"/>
          <w:szCs w:val="24"/>
          <w:rtl/>
          <w:lang w:bidi="fa-IR"/>
        </w:rPr>
        <w:t>67</w:t>
      </w:r>
      <w:r w:rsidR="00295715">
        <w:rPr>
          <w:rFonts w:cs="B Lotus" w:hint="cs"/>
          <w:sz w:val="24"/>
          <w:szCs w:val="24"/>
          <w:rtl/>
          <w:lang w:bidi="fa-IR"/>
        </w:rPr>
        <w:t>/</w:t>
      </w:r>
      <w:r w:rsidR="00DD0958">
        <w:rPr>
          <w:rFonts w:cs="B Lotus" w:hint="cs"/>
          <w:sz w:val="24"/>
          <w:szCs w:val="24"/>
          <w:rtl/>
          <w:lang w:bidi="fa-IR"/>
        </w:rPr>
        <w:t>16</w:t>
      </w:r>
      <w:r w:rsidR="00295715">
        <w:rPr>
          <w:rFonts w:cs="B Lotus" w:hint="cs"/>
          <w:sz w:val="24"/>
          <w:szCs w:val="24"/>
          <w:rtl/>
          <w:lang w:bidi="fa-IR"/>
        </w:rPr>
        <w:t>% بعنوان ب</w:t>
      </w:r>
      <w:r w:rsidR="00D55127" w:rsidRPr="00D81220">
        <w:rPr>
          <w:rFonts w:cs="B Lotus" w:hint="cs"/>
          <w:sz w:val="24"/>
          <w:szCs w:val="24"/>
          <w:rtl/>
          <w:lang w:bidi="fa-IR"/>
        </w:rPr>
        <w:t>ی</w:t>
      </w:r>
      <w:r w:rsidR="00295715">
        <w:rPr>
          <w:rFonts w:cs="B Lotus" w:hint="cs"/>
          <w:sz w:val="24"/>
          <w:szCs w:val="24"/>
          <w:rtl/>
          <w:lang w:bidi="fa-IR"/>
        </w:rPr>
        <w:t>م</w:t>
      </w:r>
      <w:r w:rsidR="00D55127" w:rsidRPr="00D81220">
        <w:rPr>
          <w:rFonts w:cs="B Lotus" w:hint="cs"/>
          <w:sz w:val="24"/>
          <w:szCs w:val="24"/>
          <w:rtl/>
          <w:lang w:bidi="fa-IR"/>
        </w:rPr>
        <w:t>ه کسر می گردد.</w:t>
      </w:r>
    </w:p>
    <w:p w14:paraId="555C3930" w14:textId="77777777" w:rsidR="00D55127" w:rsidRDefault="00D55127" w:rsidP="00D81220">
      <w:pPr>
        <w:bidi/>
        <w:spacing w:after="0"/>
        <w:jc w:val="highKashida"/>
        <w:rPr>
          <w:rFonts w:cs="B Lotus"/>
          <w:sz w:val="24"/>
          <w:szCs w:val="24"/>
          <w:lang w:bidi="fa-IR"/>
        </w:rPr>
      </w:pPr>
      <w:r w:rsidRPr="00D81220">
        <w:rPr>
          <w:rFonts w:cs="B Lotus" w:hint="cs"/>
          <w:sz w:val="24"/>
          <w:szCs w:val="24"/>
          <w:rtl/>
          <w:lang w:bidi="fa-IR"/>
        </w:rPr>
        <w:t>- متراژ کار حدود ........</w:t>
      </w:r>
      <w:r w:rsidR="00295715">
        <w:rPr>
          <w:rFonts w:cs="B Lotus" w:hint="cs"/>
          <w:sz w:val="24"/>
          <w:szCs w:val="24"/>
          <w:rtl/>
          <w:lang w:bidi="fa-IR"/>
        </w:rPr>
        <w:t>....................... متر مربع</w:t>
      </w:r>
      <w:r w:rsidRPr="00D81220">
        <w:rPr>
          <w:rFonts w:cs="B Lotus" w:hint="cs"/>
          <w:sz w:val="24"/>
          <w:szCs w:val="24"/>
          <w:rtl/>
          <w:lang w:bidi="fa-IR"/>
        </w:rPr>
        <w:t xml:space="preserve"> می باشد. </w:t>
      </w:r>
    </w:p>
    <w:p w14:paraId="4E0AD628" w14:textId="77777777" w:rsidR="0028629D" w:rsidRPr="0028629D" w:rsidRDefault="0028629D" w:rsidP="0028629D">
      <w:pPr>
        <w:bidi/>
        <w:spacing w:after="0"/>
        <w:jc w:val="highKashida"/>
        <w:rPr>
          <w:rFonts w:cs="B Lotus"/>
          <w:sz w:val="24"/>
          <w:szCs w:val="24"/>
          <w:lang w:bidi="fa-IR"/>
        </w:rPr>
      </w:pPr>
      <w:r w:rsidRPr="0028629D">
        <w:rPr>
          <w:rFonts w:cs="B Lotus"/>
          <w:sz w:val="24"/>
          <w:szCs w:val="24"/>
          <w:lang w:bidi="fa-IR"/>
        </w:rPr>
        <w:t>-</w:t>
      </w:r>
    </w:p>
    <w:p w14:paraId="10C68FB4" w14:textId="77777777" w:rsidR="0028629D" w:rsidRPr="0028629D" w:rsidRDefault="0028629D" w:rsidP="0028629D">
      <w:pPr>
        <w:bidi/>
        <w:spacing w:after="0"/>
        <w:jc w:val="highKashida"/>
        <w:rPr>
          <w:rFonts w:cs="B Lotus"/>
          <w:sz w:val="24"/>
          <w:szCs w:val="24"/>
          <w:lang w:bidi="fa-IR"/>
        </w:rPr>
      </w:pPr>
      <w:r w:rsidRPr="0028629D">
        <w:rPr>
          <w:rFonts w:cs="B Lotus"/>
          <w:sz w:val="24"/>
          <w:szCs w:val="24"/>
          <w:lang w:bidi="fa-IR"/>
        </w:rPr>
        <w:t>-</w:t>
      </w:r>
    </w:p>
    <w:p w14:paraId="2C83B7B2" w14:textId="77777777" w:rsidR="0028629D" w:rsidRPr="0028629D" w:rsidRDefault="0028629D" w:rsidP="0028629D">
      <w:pPr>
        <w:bidi/>
        <w:spacing w:after="0"/>
        <w:jc w:val="highKashida"/>
        <w:rPr>
          <w:rFonts w:cs="B Lotus"/>
          <w:sz w:val="24"/>
          <w:szCs w:val="24"/>
          <w:rtl/>
          <w:lang w:bidi="fa-IR"/>
        </w:rPr>
      </w:pPr>
      <w:r w:rsidRPr="0028629D">
        <w:rPr>
          <w:rFonts w:cs="B Lotus"/>
          <w:sz w:val="24"/>
          <w:szCs w:val="24"/>
          <w:lang w:bidi="fa-IR"/>
        </w:rPr>
        <w:t>-</w:t>
      </w:r>
    </w:p>
    <w:p w14:paraId="542AF032" w14:textId="77777777" w:rsidR="00D81220" w:rsidRPr="00DD0958" w:rsidRDefault="00D81220" w:rsidP="00D81220">
      <w:pPr>
        <w:bidi/>
        <w:spacing w:after="0"/>
        <w:jc w:val="highKashida"/>
        <w:rPr>
          <w:rFonts w:cs="B Lotus"/>
          <w:sz w:val="10"/>
          <w:szCs w:val="10"/>
          <w:rtl/>
          <w:lang w:bidi="fa-IR"/>
        </w:rPr>
      </w:pPr>
    </w:p>
    <w:p w14:paraId="0E4D816A" w14:textId="77777777" w:rsidR="009A7115" w:rsidRPr="00D81220" w:rsidRDefault="009A7115" w:rsidP="00D81220">
      <w:pPr>
        <w:bidi/>
        <w:spacing w:after="0"/>
        <w:jc w:val="highKashida"/>
        <w:rPr>
          <w:rFonts w:cs="B Titr"/>
          <w:b/>
          <w:bCs/>
          <w:sz w:val="20"/>
          <w:szCs w:val="20"/>
          <w:rtl/>
          <w:lang w:bidi="fa-IR"/>
        </w:rPr>
      </w:pPr>
      <w:r w:rsidRPr="00D81220">
        <w:rPr>
          <w:rFonts w:cs="B Titr" w:hint="cs"/>
          <w:b/>
          <w:bCs/>
          <w:sz w:val="20"/>
          <w:szCs w:val="20"/>
          <w:rtl/>
          <w:lang w:bidi="fa-IR"/>
        </w:rPr>
        <w:t>ماده سه:مدت قرارداد و نظارت</w:t>
      </w:r>
    </w:p>
    <w:p w14:paraId="4E6A6B6A" w14:textId="77777777" w:rsidR="00DE06A5" w:rsidRDefault="00EE468D" w:rsidP="009C3A14">
      <w:pPr>
        <w:pStyle w:val="ListParagraph"/>
        <w:bidi/>
        <w:spacing w:after="0"/>
        <w:ind w:left="0"/>
        <w:jc w:val="highKashida"/>
        <w:rPr>
          <w:rFonts w:cs="B Lotus"/>
          <w:sz w:val="24"/>
          <w:szCs w:val="24"/>
          <w:rtl/>
          <w:lang w:bidi="fa-IR"/>
        </w:rPr>
      </w:pPr>
      <w:r>
        <w:rPr>
          <w:rFonts w:cs="B Lotus"/>
          <w:sz w:val="24"/>
          <w:szCs w:val="24"/>
          <w:lang w:bidi="fa-IR"/>
        </w:rPr>
        <w:t xml:space="preserve">  </w:t>
      </w:r>
      <w:r w:rsidR="007068C6">
        <w:rPr>
          <w:rFonts w:cs="B Lotus" w:hint="cs"/>
          <w:sz w:val="24"/>
          <w:szCs w:val="24"/>
          <w:rtl/>
          <w:lang w:bidi="fa-IR"/>
        </w:rPr>
        <w:t xml:space="preserve">1- </w:t>
      </w:r>
      <w:r w:rsidR="00295715">
        <w:rPr>
          <w:rFonts w:cs="B Lotus" w:hint="cs"/>
          <w:sz w:val="24"/>
          <w:szCs w:val="24"/>
          <w:rtl/>
          <w:lang w:bidi="fa-IR"/>
        </w:rPr>
        <w:t>مدت</w:t>
      </w:r>
      <w:r w:rsidR="009A7115" w:rsidRPr="00D81220">
        <w:rPr>
          <w:rFonts w:cs="B Lotus" w:hint="cs"/>
          <w:sz w:val="24"/>
          <w:szCs w:val="24"/>
          <w:rtl/>
          <w:lang w:bidi="fa-IR"/>
        </w:rPr>
        <w:t xml:space="preserve"> قرارداد </w:t>
      </w:r>
      <w:r w:rsidR="00E52774">
        <w:rPr>
          <w:rFonts w:cs="B Lotus" w:hint="cs"/>
          <w:sz w:val="24"/>
          <w:szCs w:val="24"/>
          <w:rtl/>
          <w:lang w:bidi="fa-IR"/>
        </w:rPr>
        <w:t>تا .................. روز / ماه تعیین می شود که از تاریخ .......................... لغایت .......................... می باشد ، لذا پیمانکار متعهد است حداکثر کارهای موضوع قرارداد را تا پایان وقت اداری ............................ تحویل کارفرما نموده و صورتجلسه تحویل کار را دریافت نماید.</w:t>
      </w:r>
    </w:p>
    <w:p w14:paraId="63A7AC47" w14:textId="77777777" w:rsidR="00EE468D" w:rsidRDefault="00EE468D" w:rsidP="00EE468D">
      <w:pPr>
        <w:pStyle w:val="ListParagraph"/>
        <w:bidi/>
        <w:spacing w:after="0"/>
        <w:ind w:left="0"/>
        <w:jc w:val="highKashida"/>
        <w:rPr>
          <w:rFonts w:cs="B Lotus"/>
          <w:sz w:val="10"/>
          <w:szCs w:val="10"/>
          <w:lang w:bidi="fa-IR"/>
        </w:rPr>
      </w:pPr>
    </w:p>
    <w:p w14:paraId="328919C7" w14:textId="77777777" w:rsidR="00FE5575" w:rsidRDefault="00FE5575" w:rsidP="00FE5575">
      <w:pPr>
        <w:pStyle w:val="ListParagraph"/>
        <w:bidi/>
        <w:spacing w:after="0"/>
        <w:ind w:left="0"/>
        <w:jc w:val="highKashida"/>
        <w:rPr>
          <w:rFonts w:cs="B Lotus"/>
          <w:sz w:val="10"/>
          <w:szCs w:val="10"/>
          <w:lang w:bidi="fa-IR"/>
        </w:rPr>
      </w:pPr>
    </w:p>
    <w:p w14:paraId="50AEB60B" w14:textId="77777777" w:rsidR="00FE5575" w:rsidRDefault="00FE5575" w:rsidP="00FE5575">
      <w:pPr>
        <w:pStyle w:val="ListParagraph"/>
        <w:bidi/>
        <w:spacing w:after="0"/>
        <w:ind w:left="0"/>
        <w:jc w:val="highKashida"/>
        <w:rPr>
          <w:rFonts w:cs="B Lotus"/>
          <w:sz w:val="10"/>
          <w:szCs w:val="10"/>
          <w:lang w:bidi="fa-IR"/>
        </w:rPr>
      </w:pPr>
    </w:p>
    <w:p w14:paraId="598A9A2A" w14:textId="77777777" w:rsidR="0028629D" w:rsidRDefault="0028629D" w:rsidP="0028629D">
      <w:pPr>
        <w:pStyle w:val="ListParagraph"/>
        <w:bidi/>
        <w:spacing w:after="0"/>
        <w:ind w:left="0"/>
        <w:jc w:val="highKashida"/>
        <w:rPr>
          <w:rFonts w:cs="B Lotus"/>
          <w:sz w:val="10"/>
          <w:szCs w:val="10"/>
          <w:lang w:bidi="fa-IR"/>
        </w:rPr>
      </w:pPr>
    </w:p>
    <w:p w14:paraId="354912C1" w14:textId="77777777" w:rsidR="00FE5575" w:rsidRDefault="00FE5575" w:rsidP="00FE5575">
      <w:pPr>
        <w:pStyle w:val="ListParagraph"/>
        <w:bidi/>
        <w:spacing w:after="0"/>
        <w:ind w:left="0"/>
        <w:jc w:val="highKashida"/>
        <w:rPr>
          <w:rFonts w:cs="B Lotus"/>
          <w:sz w:val="10"/>
          <w:szCs w:val="10"/>
          <w:lang w:bidi="fa-IR"/>
        </w:rPr>
      </w:pPr>
    </w:p>
    <w:p w14:paraId="4F613341" w14:textId="77777777" w:rsidR="00FE5575" w:rsidRDefault="00FE5575" w:rsidP="00FE5575">
      <w:pPr>
        <w:pStyle w:val="ListParagraph"/>
        <w:bidi/>
        <w:spacing w:after="0"/>
        <w:ind w:left="0"/>
        <w:jc w:val="highKashida"/>
        <w:rPr>
          <w:rFonts w:cs="B Lotus"/>
          <w:sz w:val="10"/>
          <w:szCs w:val="10"/>
          <w:lang w:bidi="fa-IR"/>
        </w:rPr>
      </w:pPr>
    </w:p>
    <w:p w14:paraId="5EF826D8" w14:textId="77777777" w:rsidR="00FE5575" w:rsidRDefault="00FE5575" w:rsidP="00FE5575">
      <w:pPr>
        <w:pStyle w:val="ListParagraph"/>
        <w:bidi/>
        <w:spacing w:after="0"/>
        <w:ind w:left="0"/>
        <w:jc w:val="highKashida"/>
        <w:rPr>
          <w:rFonts w:cs="B Lotus"/>
          <w:sz w:val="10"/>
          <w:szCs w:val="10"/>
          <w:lang w:bidi="fa-IR"/>
        </w:rPr>
      </w:pPr>
    </w:p>
    <w:p w14:paraId="70F70B53" w14:textId="77777777" w:rsidR="00FE5575" w:rsidRDefault="00FE5575" w:rsidP="00FE5575">
      <w:pPr>
        <w:pStyle w:val="ListParagraph"/>
        <w:bidi/>
        <w:spacing w:after="0"/>
        <w:ind w:left="0"/>
        <w:jc w:val="highKashida"/>
        <w:rPr>
          <w:rFonts w:cs="B Lotus"/>
          <w:sz w:val="10"/>
          <w:szCs w:val="10"/>
          <w:lang w:bidi="fa-IR"/>
        </w:rPr>
      </w:pPr>
    </w:p>
    <w:p w14:paraId="507A6DB5" w14:textId="77777777" w:rsidR="0028629D" w:rsidRDefault="0028629D" w:rsidP="0028629D">
      <w:pPr>
        <w:pStyle w:val="ListParagraph"/>
        <w:bidi/>
        <w:spacing w:after="0"/>
        <w:ind w:left="0"/>
        <w:jc w:val="highKashida"/>
        <w:rPr>
          <w:rFonts w:cs="B Lotus"/>
          <w:sz w:val="10"/>
          <w:szCs w:val="10"/>
          <w:lang w:bidi="fa-IR"/>
        </w:rPr>
      </w:pPr>
    </w:p>
    <w:p w14:paraId="03CF8AA8" w14:textId="77777777" w:rsidR="0028629D" w:rsidRDefault="0028629D" w:rsidP="0028629D">
      <w:pPr>
        <w:pStyle w:val="ListParagraph"/>
        <w:bidi/>
        <w:spacing w:after="0"/>
        <w:ind w:left="0"/>
        <w:jc w:val="highKashida"/>
        <w:rPr>
          <w:rFonts w:cs="B Lotus"/>
          <w:sz w:val="10"/>
          <w:szCs w:val="10"/>
          <w:lang w:bidi="fa-IR"/>
        </w:rPr>
      </w:pPr>
    </w:p>
    <w:p w14:paraId="4C06F099" w14:textId="77777777" w:rsidR="0028629D" w:rsidRDefault="0028629D" w:rsidP="0028629D">
      <w:pPr>
        <w:pStyle w:val="ListParagraph"/>
        <w:bidi/>
        <w:spacing w:after="0"/>
        <w:ind w:left="0"/>
        <w:jc w:val="highKashida"/>
        <w:rPr>
          <w:rFonts w:cs="B Lotus"/>
          <w:sz w:val="10"/>
          <w:szCs w:val="10"/>
          <w:lang w:bidi="fa-IR"/>
        </w:rPr>
      </w:pPr>
    </w:p>
    <w:p w14:paraId="414905CF" w14:textId="77777777" w:rsidR="0028629D" w:rsidRPr="00DD0958" w:rsidRDefault="0028629D" w:rsidP="0028629D">
      <w:pPr>
        <w:pStyle w:val="ListParagraph"/>
        <w:bidi/>
        <w:spacing w:after="0"/>
        <w:ind w:left="0"/>
        <w:jc w:val="highKashida"/>
        <w:rPr>
          <w:rFonts w:cs="B Lotus"/>
          <w:sz w:val="10"/>
          <w:szCs w:val="10"/>
          <w:rtl/>
          <w:lang w:bidi="fa-IR"/>
        </w:rPr>
      </w:pPr>
    </w:p>
    <w:p w14:paraId="2970A314" w14:textId="77777777" w:rsidR="009A7115" w:rsidRPr="00D81220" w:rsidRDefault="009A7115" w:rsidP="00D81220">
      <w:pPr>
        <w:bidi/>
        <w:spacing w:after="0"/>
        <w:jc w:val="highKashida"/>
        <w:rPr>
          <w:rFonts w:cs="B Titr"/>
          <w:b/>
          <w:bCs/>
          <w:sz w:val="20"/>
          <w:szCs w:val="20"/>
          <w:rtl/>
          <w:lang w:bidi="fa-IR"/>
        </w:rPr>
      </w:pPr>
      <w:r w:rsidRPr="00D81220">
        <w:rPr>
          <w:rFonts w:cs="B Titr" w:hint="cs"/>
          <w:b/>
          <w:bCs/>
          <w:sz w:val="20"/>
          <w:szCs w:val="20"/>
          <w:rtl/>
          <w:lang w:bidi="fa-IR"/>
        </w:rPr>
        <w:t>ماده چهار:</w:t>
      </w:r>
      <w:r w:rsidR="007A77FE" w:rsidRPr="00D81220">
        <w:rPr>
          <w:rFonts w:cs="B Titr" w:hint="cs"/>
          <w:b/>
          <w:bCs/>
          <w:sz w:val="20"/>
          <w:szCs w:val="20"/>
          <w:rtl/>
          <w:lang w:bidi="fa-IR"/>
        </w:rPr>
        <w:t xml:space="preserve"> </w:t>
      </w:r>
      <w:r w:rsidRPr="00D81220">
        <w:rPr>
          <w:rFonts w:cs="B Titr" w:hint="cs"/>
          <w:b/>
          <w:bCs/>
          <w:sz w:val="20"/>
          <w:szCs w:val="20"/>
          <w:rtl/>
          <w:lang w:bidi="fa-IR"/>
        </w:rPr>
        <w:t>محل اجرای کار و دوران تضمین آن</w:t>
      </w:r>
    </w:p>
    <w:p w14:paraId="612CF7AD" w14:textId="77777777" w:rsidR="008C618C" w:rsidRDefault="007068C6" w:rsidP="00DD0958">
      <w:pPr>
        <w:bidi/>
        <w:spacing w:after="0"/>
        <w:jc w:val="highKashida"/>
        <w:rPr>
          <w:rFonts w:cs="B Lotus"/>
          <w:sz w:val="24"/>
          <w:szCs w:val="24"/>
          <w:rtl/>
          <w:lang w:bidi="fa-IR"/>
        </w:rPr>
      </w:pPr>
      <w:r>
        <w:rPr>
          <w:rFonts w:cs="B Lotus" w:hint="cs"/>
          <w:sz w:val="24"/>
          <w:szCs w:val="24"/>
          <w:rtl/>
          <w:lang w:bidi="fa-IR"/>
        </w:rPr>
        <w:t xml:space="preserve">    </w:t>
      </w:r>
      <w:r w:rsidR="009A7115" w:rsidRPr="00D81220">
        <w:rPr>
          <w:rFonts w:cs="B Lotus" w:hint="cs"/>
          <w:sz w:val="24"/>
          <w:szCs w:val="24"/>
          <w:rtl/>
          <w:lang w:bidi="fa-IR"/>
        </w:rPr>
        <w:t>محل اجرای کار مورد نظر..................................... ودوران تضمین آن نیز</w:t>
      </w:r>
      <w:r w:rsidR="00D55127" w:rsidRPr="00D81220">
        <w:rPr>
          <w:rFonts w:cs="B Lotus" w:hint="cs"/>
          <w:sz w:val="24"/>
          <w:szCs w:val="24"/>
          <w:rtl/>
          <w:lang w:bidi="fa-IR"/>
        </w:rPr>
        <w:t xml:space="preserve"> به مدت</w:t>
      </w:r>
      <w:r w:rsidR="009C3A14">
        <w:rPr>
          <w:rFonts w:cs="B Lotus" w:hint="cs"/>
          <w:sz w:val="24"/>
          <w:szCs w:val="24"/>
          <w:rtl/>
          <w:lang w:bidi="fa-IR"/>
        </w:rPr>
        <w:t xml:space="preserve"> </w:t>
      </w:r>
      <w:r w:rsidR="009A7115" w:rsidRPr="00D81220">
        <w:rPr>
          <w:rFonts w:cs="B Lotus" w:hint="cs"/>
          <w:sz w:val="24"/>
          <w:szCs w:val="24"/>
          <w:rtl/>
          <w:lang w:bidi="fa-IR"/>
        </w:rPr>
        <w:t>..</w:t>
      </w:r>
      <w:r w:rsidR="009C3A14">
        <w:rPr>
          <w:rFonts w:cs="B Lotus" w:hint="cs"/>
          <w:sz w:val="24"/>
          <w:szCs w:val="24"/>
          <w:rtl/>
          <w:lang w:bidi="fa-IR"/>
        </w:rPr>
        <w:t>.....</w:t>
      </w:r>
      <w:r w:rsidR="009A7115" w:rsidRPr="00D81220">
        <w:rPr>
          <w:rFonts w:cs="B Lotus" w:hint="cs"/>
          <w:sz w:val="24"/>
          <w:szCs w:val="24"/>
          <w:rtl/>
          <w:lang w:bidi="fa-IR"/>
        </w:rPr>
        <w:t xml:space="preserve">...... </w:t>
      </w:r>
      <w:r w:rsidR="009C3A14">
        <w:rPr>
          <w:rFonts w:cs="B Lotus" w:hint="cs"/>
          <w:sz w:val="24"/>
          <w:szCs w:val="24"/>
          <w:rtl/>
          <w:lang w:bidi="fa-IR"/>
        </w:rPr>
        <w:t xml:space="preserve">روز / ماه </w:t>
      </w:r>
      <w:r w:rsidR="009A7115" w:rsidRPr="00D81220">
        <w:rPr>
          <w:rFonts w:cs="B Lotus" w:hint="cs"/>
          <w:sz w:val="24"/>
          <w:szCs w:val="24"/>
          <w:rtl/>
          <w:lang w:bidi="fa-IR"/>
        </w:rPr>
        <w:t>پس از تحویل موقت خواهد بود.</w:t>
      </w:r>
    </w:p>
    <w:p w14:paraId="152697A5" w14:textId="77777777" w:rsidR="00DD0958" w:rsidRPr="0028629D" w:rsidRDefault="00DD0958" w:rsidP="00DD0958">
      <w:pPr>
        <w:bidi/>
        <w:spacing w:after="0"/>
        <w:jc w:val="highKashida"/>
        <w:rPr>
          <w:rFonts w:cs="B Lotus"/>
          <w:sz w:val="10"/>
          <w:szCs w:val="10"/>
          <w:rtl/>
          <w:lang w:bidi="fa-IR"/>
        </w:rPr>
      </w:pPr>
    </w:p>
    <w:p w14:paraId="049448B9" w14:textId="77777777" w:rsidR="00C12C1C" w:rsidRPr="00D81220" w:rsidRDefault="00C12C1C" w:rsidP="00500A80">
      <w:pPr>
        <w:bidi/>
        <w:spacing w:after="0"/>
        <w:jc w:val="highKashida"/>
        <w:rPr>
          <w:rFonts w:cs="B Titr"/>
          <w:b/>
          <w:bCs/>
          <w:sz w:val="20"/>
          <w:szCs w:val="20"/>
          <w:rtl/>
          <w:lang w:bidi="fa-IR"/>
        </w:rPr>
      </w:pPr>
      <w:r w:rsidRPr="00D81220">
        <w:rPr>
          <w:rFonts w:cs="B Titr" w:hint="cs"/>
          <w:b/>
          <w:bCs/>
          <w:sz w:val="20"/>
          <w:szCs w:val="20"/>
          <w:rtl/>
          <w:lang w:bidi="fa-IR"/>
        </w:rPr>
        <w:t>ماده پنج : نحوه پرداخت</w:t>
      </w:r>
    </w:p>
    <w:p w14:paraId="47B68207" w14:textId="77777777" w:rsidR="00C12C1C" w:rsidRDefault="00C12C1C" w:rsidP="00D81220">
      <w:pPr>
        <w:bidi/>
        <w:spacing w:after="0"/>
        <w:jc w:val="highKashida"/>
        <w:rPr>
          <w:rFonts w:cs="B Lotus"/>
          <w:sz w:val="24"/>
          <w:szCs w:val="24"/>
          <w:lang w:bidi="fa-IR"/>
        </w:rPr>
      </w:pPr>
      <w:r w:rsidRPr="00D81220">
        <w:rPr>
          <w:rFonts w:cs="B Lotus" w:hint="cs"/>
          <w:sz w:val="24"/>
          <w:szCs w:val="24"/>
          <w:rtl/>
          <w:lang w:bidi="fa-IR"/>
        </w:rPr>
        <w:t>نسبت به پیشرفت کار و با تأیید دستگاه نظارت و دفتر فنی قابل پرداخت می باشد.</w:t>
      </w:r>
    </w:p>
    <w:p w14:paraId="3FA70F73" w14:textId="77777777" w:rsidR="007068C6" w:rsidRPr="00DD0958" w:rsidRDefault="007068C6" w:rsidP="007068C6">
      <w:pPr>
        <w:bidi/>
        <w:spacing w:after="0"/>
        <w:jc w:val="highKashida"/>
        <w:rPr>
          <w:rFonts w:cs="B Lotus"/>
          <w:sz w:val="10"/>
          <w:szCs w:val="10"/>
          <w:rtl/>
          <w:lang w:bidi="fa-IR"/>
        </w:rPr>
      </w:pPr>
    </w:p>
    <w:p w14:paraId="07087E81" w14:textId="77777777" w:rsidR="00C12C1C" w:rsidRPr="007068C6" w:rsidRDefault="00C12C1C" w:rsidP="00D81220">
      <w:pPr>
        <w:bidi/>
        <w:spacing w:after="0"/>
        <w:jc w:val="highKashida"/>
        <w:rPr>
          <w:rFonts w:cs="B Titr"/>
          <w:b/>
          <w:bCs/>
          <w:sz w:val="20"/>
          <w:szCs w:val="20"/>
          <w:rtl/>
          <w:lang w:bidi="fa-IR"/>
        </w:rPr>
      </w:pPr>
      <w:r w:rsidRPr="007068C6">
        <w:rPr>
          <w:rFonts w:cs="B Titr" w:hint="cs"/>
          <w:b/>
          <w:bCs/>
          <w:sz w:val="20"/>
          <w:szCs w:val="20"/>
          <w:rtl/>
          <w:lang w:bidi="fa-IR"/>
        </w:rPr>
        <w:t>ماده شش : تعهدات کارفرما</w:t>
      </w:r>
    </w:p>
    <w:p w14:paraId="6BE9D887" w14:textId="77777777" w:rsidR="00D55127" w:rsidRDefault="00C12C1C" w:rsidP="00433191">
      <w:pPr>
        <w:bidi/>
        <w:spacing w:after="0"/>
        <w:jc w:val="highKashida"/>
        <w:rPr>
          <w:rFonts w:cs="B Lotus"/>
          <w:sz w:val="24"/>
          <w:szCs w:val="24"/>
          <w:rtl/>
          <w:lang w:bidi="fa-IR"/>
        </w:rPr>
      </w:pPr>
      <w:r w:rsidRPr="00D81220">
        <w:rPr>
          <w:rFonts w:cs="B Lotus" w:hint="cs"/>
          <w:sz w:val="24"/>
          <w:szCs w:val="24"/>
          <w:rtl/>
          <w:lang w:bidi="fa-IR"/>
        </w:rPr>
        <w:t>-</w:t>
      </w:r>
      <w:r w:rsidR="00D55127" w:rsidRPr="00D81220">
        <w:rPr>
          <w:rFonts w:cs="B Lotus" w:hint="cs"/>
          <w:sz w:val="24"/>
          <w:szCs w:val="24"/>
          <w:rtl/>
          <w:lang w:bidi="fa-IR"/>
        </w:rPr>
        <w:t xml:space="preserve"> تأمین </w:t>
      </w:r>
      <w:r w:rsidR="00433191">
        <w:rPr>
          <w:rFonts w:cs="B Lotus" w:hint="cs"/>
          <w:sz w:val="24"/>
          <w:szCs w:val="24"/>
          <w:rtl/>
          <w:lang w:bidi="fa-IR"/>
        </w:rPr>
        <w:t>آب و برق</w:t>
      </w:r>
    </w:p>
    <w:p w14:paraId="05249FB1" w14:textId="77777777" w:rsidR="00DD0958" w:rsidRDefault="00DD0958" w:rsidP="00DD0958">
      <w:pPr>
        <w:bidi/>
        <w:spacing w:after="0"/>
        <w:jc w:val="highKashida"/>
        <w:rPr>
          <w:rFonts w:cs="B Lotus"/>
          <w:sz w:val="24"/>
          <w:szCs w:val="24"/>
          <w:rtl/>
          <w:lang w:bidi="fa-IR"/>
        </w:rPr>
      </w:pPr>
      <w:r>
        <w:rPr>
          <w:rFonts w:cs="B Lotus" w:hint="cs"/>
          <w:sz w:val="24"/>
          <w:szCs w:val="24"/>
          <w:rtl/>
          <w:lang w:bidi="fa-IR"/>
        </w:rPr>
        <w:t>-</w:t>
      </w:r>
    </w:p>
    <w:p w14:paraId="690F0B4F" w14:textId="77777777" w:rsidR="00DD0958" w:rsidRPr="007068C6" w:rsidRDefault="00DD0958" w:rsidP="00DD0958">
      <w:pPr>
        <w:bidi/>
        <w:spacing w:after="0"/>
        <w:jc w:val="highKashida"/>
        <w:rPr>
          <w:rFonts w:cs="B Lotus"/>
          <w:sz w:val="24"/>
          <w:szCs w:val="24"/>
          <w:lang w:bidi="fa-IR"/>
        </w:rPr>
      </w:pPr>
      <w:r>
        <w:rPr>
          <w:rFonts w:cs="B Lotus" w:hint="cs"/>
          <w:sz w:val="24"/>
          <w:szCs w:val="24"/>
          <w:rtl/>
          <w:lang w:bidi="fa-IR"/>
        </w:rPr>
        <w:t>-</w:t>
      </w:r>
    </w:p>
    <w:p w14:paraId="0131D6E1" w14:textId="77777777" w:rsidR="00D81220" w:rsidRPr="00DD0958" w:rsidRDefault="00D81220" w:rsidP="007068C6">
      <w:pPr>
        <w:bidi/>
        <w:spacing w:after="0"/>
        <w:jc w:val="highKashida"/>
        <w:rPr>
          <w:rFonts w:cs="B Lotus"/>
          <w:sz w:val="10"/>
          <w:szCs w:val="10"/>
          <w:rtl/>
          <w:lang w:bidi="fa-IR"/>
        </w:rPr>
      </w:pPr>
    </w:p>
    <w:p w14:paraId="700D2EE8" w14:textId="77777777" w:rsidR="009A7115" w:rsidRPr="00D81220" w:rsidRDefault="00C12C1C" w:rsidP="00D81220">
      <w:pPr>
        <w:bidi/>
        <w:spacing w:after="0"/>
        <w:jc w:val="highKashida"/>
        <w:rPr>
          <w:rFonts w:cs="B Titr"/>
          <w:b/>
          <w:bCs/>
          <w:sz w:val="20"/>
          <w:szCs w:val="20"/>
          <w:rtl/>
          <w:lang w:bidi="fa-IR"/>
        </w:rPr>
      </w:pPr>
      <w:r w:rsidRPr="00D81220">
        <w:rPr>
          <w:rFonts w:cs="B Titr" w:hint="cs"/>
          <w:b/>
          <w:bCs/>
          <w:sz w:val="20"/>
          <w:szCs w:val="20"/>
          <w:rtl/>
          <w:lang w:bidi="fa-IR"/>
        </w:rPr>
        <w:t>ماده هفت :</w:t>
      </w:r>
      <w:r w:rsidR="007A77FE" w:rsidRPr="00D81220">
        <w:rPr>
          <w:rFonts w:cs="B Titr" w:hint="cs"/>
          <w:b/>
          <w:bCs/>
          <w:sz w:val="20"/>
          <w:szCs w:val="20"/>
          <w:rtl/>
          <w:lang w:bidi="fa-IR"/>
        </w:rPr>
        <w:t xml:space="preserve"> ت</w:t>
      </w:r>
      <w:r w:rsidRPr="00D81220">
        <w:rPr>
          <w:rFonts w:cs="B Titr" w:hint="cs"/>
          <w:b/>
          <w:bCs/>
          <w:sz w:val="20"/>
          <w:szCs w:val="20"/>
          <w:rtl/>
          <w:lang w:bidi="fa-IR"/>
        </w:rPr>
        <w:t>عهدات پیمانکار</w:t>
      </w:r>
    </w:p>
    <w:p w14:paraId="44CD6AD3" w14:textId="77777777" w:rsidR="00C12C1C"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1- </w:t>
      </w:r>
      <w:r w:rsidR="00C12C1C" w:rsidRPr="00D81220">
        <w:rPr>
          <w:rFonts w:cs="B Lotus" w:hint="cs"/>
          <w:sz w:val="24"/>
          <w:szCs w:val="24"/>
          <w:rtl/>
          <w:lang w:bidi="fa-IR"/>
        </w:rPr>
        <w:t>پیمانکار متعهد می گردد از پرسنلی جهت اجرای قرارداد استفاده نماید که صلاحیت آنان توسط کارفرما موردتائید قرار گرفته باشد.در</w:t>
      </w:r>
      <w:r w:rsidR="00D55127" w:rsidRPr="00D81220">
        <w:rPr>
          <w:rFonts w:cs="B Lotus" w:hint="cs"/>
          <w:sz w:val="24"/>
          <w:szCs w:val="24"/>
          <w:rtl/>
          <w:lang w:bidi="fa-IR"/>
        </w:rPr>
        <w:t xml:space="preserve"> هر </w:t>
      </w:r>
      <w:r w:rsidR="00C12C1C" w:rsidRPr="00D81220">
        <w:rPr>
          <w:rFonts w:cs="B Lotus" w:hint="cs"/>
          <w:sz w:val="24"/>
          <w:szCs w:val="24"/>
          <w:rtl/>
          <w:lang w:bidi="fa-IR"/>
        </w:rPr>
        <w:t>حال پیمانکار در مقابل کلیه اعمال و رفتار پرسنل خود مسئول و جوابگو خواهد بود.</w:t>
      </w:r>
    </w:p>
    <w:p w14:paraId="1787FF4A" w14:textId="77777777" w:rsidR="00C12C1C"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2- </w:t>
      </w:r>
      <w:r w:rsidR="00452554" w:rsidRPr="00D81220">
        <w:rPr>
          <w:rFonts w:cs="B Lotus" w:hint="cs"/>
          <w:sz w:val="24"/>
          <w:szCs w:val="24"/>
          <w:rtl/>
          <w:lang w:bidi="fa-IR"/>
        </w:rPr>
        <w:t>پیمانکار متعهد می گردد کلیه پرسن</w:t>
      </w:r>
      <w:r w:rsidR="00D55127" w:rsidRPr="00D81220">
        <w:rPr>
          <w:rFonts w:cs="B Lotus" w:hint="cs"/>
          <w:sz w:val="24"/>
          <w:szCs w:val="24"/>
          <w:rtl/>
          <w:lang w:bidi="fa-IR"/>
        </w:rPr>
        <w:t>لی که در رابطه با این قرارداد مش</w:t>
      </w:r>
      <w:r w:rsidR="00452554" w:rsidRPr="00D81220">
        <w:rPr>
          <w:rFonts w:cs="B Lotus" w:hint="cs"/>
          <w:sz w:val="24"/>
          <w:szCs w:val="24"/>
          <w:rtl/>
          <w:lang w:bidi="fa-IR"/>
        </w:rPr>
        <w:t>غول بکار می باشند را بیمه نماید و مسئول</w:t>
      </w:r>
      <w:r w:rsidR="00D55127" w:rsidRPr="00D81220">
        <w:rPr>
          <w:rFonts w:cs="B Lotus" w:hint="cs"/>
          <w:sz w:val="24"/>
          <w:szCs w:val="24"/>
          <w:rtl/>
          <w:lang w:bidi="fa-IR"/>
        </w:rPr>
        <w:t xml:space="preserve"> </w:t>
      </w:r>
      <w:r w:rsidR="00452554" w:rsidRPr="00D81220">
        <w:rPr>
          <w:rFonts w:cs="B Lotus" w:hint="cs"/>
          <w:sz w:val="24"/>
          <w:szCs w:val="24"/>
          <w:rtl/>
          <w:lang w:bidi="fa-IR"/>
        </w:rPr>
        <w:t>هرگونه خسارت جانبی و مالی احتمالی آنان خواهد بود.</w:t>
      </w:r>
    </w:p>
    <w:p w14:paraId="57597D2B" w14:textId="77777777" w:rsidR="00452554"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lastRenderedPageBreak/>
        <w:t xml:space="preserve">3- </w:t>
      </w:r>
      <w:r w:rsidR="00D55127" w:rsidRPr="00D81220">
        <w:rPr>
          <w:rFonts w:cs="B Lotus" w:hint="cs"/>
          <w:sz w:val="24"/>
          <w:szCs w:val="24"/>
          <w:rtl/>
          <w:lang w:bidi="fa-IR"/>
        </w:rPr>
        <w:t>پیمانکار مت</w:t>
      </w:r>
      <w:r w:rsidR="00452554" w:rsidRPr="00D81220">
        <w:rPr>
          <w:rFonts w:cs="B Lotus" w:hint="cs"/>
          <w:sz w:val="24"/>
          <w:szCs w:val="24"/>
          <w:rtl/>
          <w:lang w:bidi="fa-IR"/>
        </w:rPr>
        <w:t>عهد می گردد از زمان شروع عملیات طی زمانبندی</w:t>
      </w:r>
      <w:r w:rsidR="00D55127" w:rsidRPr="00D81220">
        <w:rPr>
          <w:rFonts w:cs="B Lotus" w:hint="cs"/>
          <w:sz w:val="24"/>
          <w:szCs w:val="24"/>
          <w:rtl/>
          <w:lang w:bidi="fa-IR"/>
        </w:rPr>
        <w:t xml:space="preserve"> </w:t>
      </w:r>
      <w:r w:rsidR="00452554" w:rsidRPr="00D81220">
        <w:rPr>
          <w:rFonts w:cs="B Lotus" w:hint="cs"/>
          <w:sz w:val="24"/>
          <w:szCs w:val="24"/>
          <w:rtl/>
          <w:lang w:bidi="fa-IR"/>
        </w:rPr>
        <w:t>اعلام شده کار را به اتمام رسانده و دستگاههای مورد قرارداد را در شرایط کاملاً مناسب و استاندارد راه اندازی و طی صورتجلسه ای تحویل کارفرما یا نماینده قانونی او بنماید.</w:t>
      </w:r>
    </w:p>
    <w:p w14:paraId="1F23B8CF" w14:textId="77777777" w:rsidR="00D17502"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4- </w:t>
      </w:r>
      <w:r w:rsidR="00452554" w:rsidRPr="00D81220">
        <w:rPr>
          <w:rFonts w:cs="B Lotus" w:hint="cs"/>
          <w:sz w:val="24"/>
          <w:szCs w:val="24"/>
          <w:rtl/>
          <w:lang w:bidi="fa-IR"/>
        </w:rPr>
        <w:t>پیمانکار مسئول حسن اجرای کلیه  کارهای موضوع قرارداد براساس نقشه جات ، مشخصات فنی و دستورات فنی کارفرمابوده و نظارتی که از طرف کارفرما و یا نمایندگان او در اجرای قرارداد بعمل می آید باعث رفع مسئولیت پیمانکار نخواهد گردید.</w:t>
      </w:r>
    </w:p>
    <w:p w14:paraId="38759D0A" w14:textId="77777777" w:rsidR="00D17502"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5- </w:t>
      </w:r>
      <w:r w:rsidR="00D17502" w:rsidRPr="00D81220">
        <w:rPr>
          <w:rFonts w:cs="B Lotus" w:hint="cs"/>
          <w:sz w:val="24"/>
          <w:szCs w:val="24"/>
          <w:rtl/>
          <w:lang w:bidi="fa-IR"/>
        </w:rPr>
        <w:t>پیمانکار به هیچ وجه مجاز نمی باشند تمام یا قسم</w:t>
      </w:r>
      <w:r w:rsidR="00D55127" w:rsidRPr="00D81220">
        <w:rPr>
          <w:rFonts w:cs="B Lotus" w:hint="cs"/>
          <w:sz w:val="24"/>
          <w:szCs w:val="24"/>
          <w:rtl/>
          <w:lang w:bidi="fa-IR"/>
        </w:rPr>
        <w:t>تی از مورد قرارداد را بدون کسب م</w:t>
      </w:r>
      <w:r w:rsidR="00D17502" w:rsidRPr="00D81220">
        <w:rPr>
          <w:rFonts w:cs="B Lotus" w:hint="cs"/>
          <w:sz w:val="24"/>
          <w:szCs w:val="24"/>
          <w:rtl/>
          <w:lang w:bidi="fa-IR"/>
        </w:rPr>
        <w:t>جوز کتبی از کارفرما به غیر واگذار نماید.</w:t>
      </w:r>
    </w:p>
    <w:p w14:paraId="1316592F" w14:textId="77777777" w:rsidR="00452554"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6- </w:t>
      </w:r>
      <w:r w:rsidR="00D17502" w:rsidRPr="00D81220">
        <w:rPr>
          <w:rFonts w:cs="B Lotus" w:hint="cs"/>
          <w:sz w:val="24"/>
          <w:szCs w:val="24"/>
          <w:rtl/>
          <w:lang w:bidi="fa-IR"/>
        </w:rPr>
        <w:t xml:space="preserve">پیمانکار متعهد می گردد که مشمول ممنوعیت مذکور در قانون </w:t>
      </w:r>
      <w:r w:rsidR="00D55127" w:rsidRPr="00D81220">
        <w:rPr>
          <w:rFonts w:cs="B Lotus" w:hint="cs"/>
          <w:sz w:val="24"/>
          <w:szCs w:val="24"/>
          <w:rtl/>
          <w:lang w:bidi="fa-IR"/>
        </w:rPr>
        <w:t>22 دی ماه 1337 مربوط</w:t>
      </w:r>
      <w:r w:rsidR="00433191">
        <w:rPr>
          <w:rFonts w:cs="B Lotus" w:hint="cs"/>
          <w:sz w:val="24"/>
          <w:szCs w:val="24"/>
          <w:rtl/>
          <w:lang w:bidi="fa-IR"/>
        </w:rPr>
        <w:t xml:space="preserve"> به من</w:t>
      </w:r>
      <w:r w:rsidR="00D17502" w:rsidRPr="00D81220">
        <w:rPr>
          <w:rFonts w:cs="B Lotus" w:hint="cs"/>
          <w:sz w:val="24"/>
          <w:szCs w:val="24"/>
          <w:rtl/>
          <w:lang w:bidi="fa-IR"/>
        </w:rPr>
        <w:t xml:space="preserve">ع </w:t>
      </w:r>
      <w:r w:rsidR="00674221" w:rsidRPr="00D81220">
        <w:rPr>
          <w:rFonts w:cs="B Lotus" w:hint="cs"/>
          <w:sz w:val="24"/>
          <w:szCs w:val="24"/>
          <w:rtl/>
          <w:lang w:bidi="fa-IR"/>
        </w:rPr>
        <w:t>مداخله وزراء و نمایندگان مجلس و کارمندان دولت در معاملات</w:t>
      </w:r>
      <w:r w:rsidR="00D55127" w:rsidRPr="00D81220">
        <w:rPr>
          <w:rFonts w:cs="B Lotus" w:hint="cs"/>
          <w:sz w:val="24"/>
          <w:szCs w:val="24"/>
          <w:rtl/>
          <w:lang w:bidi="fa-IR"/>
        </w:rPr>
        <w:t xml:space="preserve"> </w:t>
      </w:r>
      <w:r w:rsidR="00674221" w:rsidRPr="00D81220">
        <w:rPr>
          <w:rFonts w:cs="B Lotus" w:hint="cs"/>
          <w:sz w:val="24"/>
          <w:szCs w:val="24"/>
          <w:rtl/>
          <w:lang w:bidi="fa-IR"/>
        </w:rPr>
        <w:t>دولتی نمی باشد و مسئولیت ناشی از قانون مذکور را بعهده می گیرد.</w:t>
      </w:r>
    </w:p>
    <w:p w14:paraId="5B681DAA" w14:textId="77777777" w:rsidR="00674221" w:rsidRPr="00D81220" w:rsidRDefault="009479FB" w:rsidP="009479FB">
      <w:pPr>
        <w:pStyle w:val="ListParagraph"/>
        <w:bidi/>
        <w:spacing w:after="0"/>
        <w:ind w:left="0"/>
        <w:jc w:val="highKashida"/>
        <w:rPr>
          <w:rFonts w:cs="B Lotus"/>
          <w:sz w:val="24"/>
          <w:szCs w:val="24"/>
          <w:lang w:bidi="fa-IR"/>
        </w:rPr>
      </w:pPr>
      <w:r>
        <w:rPr>
          <w:rFonts w:cs="B Lotus" w:hint="cs"/>
          <w:sz w:val="24"/>
          <w:szCs w:val="24"/>
          <w:rtl/>
          <w:lang w:bidi="fa-IR"/>
        </w:rPr>
        <w:t xml:space="preserve">7- </w:t>
      </w:r>
      <w:r w:rsidR="00674221" w:rsidRPr="00D81220">
        <w:rPr>
          <w:rFonts w:cs="B Lotus" w:hint="cs"/>
          <w:sz w:val="24"/>
          <w:szCs w:val="24"/>
          <w:rtl/>
          <w:lang w:bidi="fa-IR"/>
        </w:rPr>
        <w:t xml:space="preserve">پیمانکارمتعهد می گردد از تاریخ </w:t>
      </w:r>
      <w:r w:rsidR="00433191">
        <w:rPr>
          <w:rFonts w:cs="B Lotus" w:hint="cs"/>
          <w:sz w:val="24"/>
          <w:szCs w:val="24"/>
          <w:rtl/>
          <w:lang w:bidi="fa-IR"/>
        </w:rPr>
        <w:t xml:space="preserve">شروع </w:t>
      </w:r>
      <w:r w:rsidR="00674221" w:rsidRPr="00D81220">
        <w:rPr>
          <w:rFonts w:cs="B Lotus" w:hint="cs"/>
          <w:sz w:val="24"/>
          <w:szCs w:val="24"/>
          <w:rtl/>
          <w:lang w:bidi="fa-IR"/>
        </w:rPr>
        <w:t>کارتا روز تحویل موقت ، کلیه مصالح مورد نیاز قرارداد و ماشین آلات و ابزارآلات کارگاهی را حفظ</w:t>
      </w:r>
      <w:r w:rsidR="00D55127" w:rsidRPr="00D81220">
        <w:rPr>
          <w:rFonts w:cs="B Lotus" w:hint="cs"/>
          <w:sz w:val="24"/>
          <w:szCs w:val="24"/>
          <w:rtl/>
          <w:lang w:bidi="fa-IR"/>
        </w:rPr>
        <w:t xml:space="preserve"> و نگهداری نماید و همین مراقبتهای</w:t>
      </w:r>
      <w:r w:rsidR="00674221" w:rsidRPr="00D81220">
        <w:rPr>
          <w:rFonts w:cs="B Lotus" w:hint="cs"/>
          <w:sz w:val="24"/>
          <w:szCs w:val="24"/>
          <w:rtl/>
          <w:lang w:bidi="fa-IR"/>
        </w:rPr>
        <w:t xml:space="preserve"> لازم جهت جلوگیری از هرگونه</w:t>
      </w:r>
      <w:r w:rsidR="00D55127" w:rsidRPr="00D81220">
        <w:rPr>
          <w:rFonts w:cs="B Lotus" w:hint="cs"/>
          <w:sz w:val="24"/>
          <w:szCs w:val="24"/>
          <w:rtl/>
          <w:lang w:bidi="fa-IR"/>
        </w:rPr>
        <w:t xml:space="preserve"> </w:t>
      </w:r>
      <w:r w:rsidR="00674221" w:rsidRPr="00D81220">
        <w:rPr>
          <w:rFonts w:cs="B Lotus" w:hint="cs"/>
          <w:sz w:val="24"/>
          <w:szCs w:val="24"/>
          <w:rtl/>
          <w:lang w:bidi="fa-IR"/>
        </w:rPr>
        <w:t xml:space="preserve">آسیب به اموال </w:t>
      </w:r>
      <w:r w:rsidR="009F566A" w:rsidRPr="00D81220">
        <w:rPr>
          <w:rFonts w:cs="B Lotus" w:hint="cs"/>
          <w:sz w:val="24"/>
          <w:szCs w:val="24"/>
          <w:rtl/>
          <w:lang w:bidi="fa-IR"/>
        </w:rPr>
        <w:t>کارفرما را بعمل آورد و در صورت بروز هرنوع خسارت ، مسئول جبران آن خواهد بود.</w:t>
      </w:r>
    </w:p>
    <w:p w14:paraId="4446E870" w14:textId="77777777" w:rsidR="009F566A" w:rsidRPr="00DD0958" w:rsidRDefault="009F566A" w:rsidP="00D81220">
      <w:pPr>
        <w:pStyle w:val="ListParagraph"/>
        <w:bidi/>
        <w:spacing w:after="0"/>
        <w:ind w:left="0"/>
        <w:jc w:val="highKashida"/>
        <w:rPr>
          <w:rFonts w:cs="B Lotus"/>
          <w:sz w:val="10"/>
          <w:szCs w:val="10"/>
          <w:rtl/>
          <w:lang w:bidi="fa-IR"/>
        </w:rPr>
      </w:pPr>
    </w:p>
    <w:p w14:paraId="6F4FD6D1" w14:textId="77777777" w:rsidR="009F566A" w:rsidRPr="00D81220" w:rsidRDefault="009F566A"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هشت : کسورات قانونی </w:t>
      </w:r>
    </w:p>
    <w:p w14:paraId="64F110BA" w14:textId="77777777" w:rsidR="00AE2406" w:rsidRPr="00053268" w:rsidRDefault="00FB4892" w:rsidP="00607E9B">
      <w:pPr>
        <w:pStyle w:val="ListParagraph"/>
        <w:bidi/>
        <w:spacing w:after="0"/>
        <w:ind w:left="0"/>
        <w:rPr>
          <w:rFonts w:cs="B Lotus"/>
          <w:sz w:val="24"/>
          <w:szCs w:val="24"/>
          <w:rtl/>
          <w:lang w:bidi="fa-IR"/>
        </w:rPr>
      </w:pPr>
      <w:r>
        <w:rPr>
          <w:rFonts w:cs="B Lotus" w:hint="cs"/>
          <w:sz w:val="24"/>
          <w:szCs w:val="24"/>
          <w:rtl/>
          <w:lang w:bidi="fa-IR"/>
        </w:rPr>
        <w:t xml:space="preserve"> </w:t>
      </w:r>
      <w:r w:rsidR="00B26896">
        <w:rPr>
          <w:rFonts w:cs="B Lotus" w:hint="cs"/>
          <w:sz w:val="24"/>
          <w:szCs w:val="24"/>
          <w:rtl/>
          <w:lang w:bidi="fa-IR"/>
        </w:rPr>
        <w:t xml:space="preserve">  </w:t>
      </w:r>
      <w:r w:rsidR="00607E9B">
        <w:rPr>
          <w:rFonts w:cs="B Lotus" w:hint="cs"/>
          <w:sz w:val="24"/>
          <w:szCs w:val="24"/>
          <w:rtl/>
          <w:lang w:bidi="fa-IR"/>
        </w:rPr>
        <w:t xml:space="preserve"> </w:t>
      </w:r>
      <w:r>
        <w:rPr>
          <w:rFonts w:cs="B Lotus" w:hint="cs"/>
          <w:sz w:val="24"/>
          <w:szCs w:val="24"/>
          <w:rtl/>
          <w:lang w:bidi="fa-IR"/>
        </w:rPr>
        <w:t xml:space="preserve"> </w:t>
      </w:r>
      <w:r w:rsidR="009F566A" w:rsidRPr="00D81220">
        <w:rPr>
          <w:rFonts w:cs="B Lotus" w:hint="cs"/>
          <w:sz w:val="24"/>
          <w:szCs w:val="24"/>
          <w:rtl/>
          <w:lang w:bidi="fa-IR"/>
        </w:rPr>
        <w:t xml:space="preserve">پرداخت کلیه </w:t>
      </w:r>
      <w:r w:rsidR="00CA28C8" w:rsidRPr="00D81220">
        <w:rPr>
          <w:rFonts w:cs="B Lotus" w:hint="cs"/>
          <w:sz w:val="24"/>
          <w:szCs w:val="24"/>
          <w:rtl/>
          <w:lang w:bidi="fa-IR"/>
        </w:rPr>
        <w:t xml:space="preserve">کسورات قانونی از قبیل بیمه ، مالیات </w:t>
      </w:r>
      <w:r w:rsidR="00433191">
        <w:rPr>
          <w:rFonts w:cs="B Lotus" w:hint="cs"/>
          <w:sz w:val="24"/>
          <w:szCs w:val="24"/>
          <w:rtl/>
          <w:lang w:bidi="fa-IR"/>
        </w:rPr>
        <w:t>و</w:t>
      </w:r>
      <w:r w:rsidR="00CA28C8" w:rsidRPr="00D81220">
        <w:rPr>
          <w:rFonts w:cs="B Lotus" w:hint="cs"/>
          <w:sz w:val="24"/>
          <w:szCs w:val="24"/>
          <w:rtl/>
          <w:lang w:bidi="fa-IR"/>
        </w:rPr>
        <w:t xml:space="preserve"> غیره متعلق به این قرارداد بعهده پیمانکار آقای</w:t>
      </w:r>
      <w:r w:rsidR="00607E9B">
        <w:rPr>
          <w:rFonts w:cs="B Lotus" w:hint="cs"/>
          <w:sz w:val="24"/>
          <w:szCs w:val="24"/>
          <w:rtl/>
          <w:lang w:bidi="fa-IR"/>
        </w:rPr>
        <w:t xml:space="preserve"> / شرکت</w:t>
      </w:r>
      <w:r w:rsidR="00CA28C8" w:rsidRPr="00D81220">
        <w:rPr>
          <w:rFonts w:cs="B Lotus" w:hint="cs"/>
          <w:sz w:val="24"/>
          <w:szCs w:val="24"/>
          <w:rtl/>
          <w:lang w:bidi="fa-IR"/>
        </w:rPr>
        <w:t xml:space="preserve"> .......................... ( به صورت 5% بیمه و 67/16% مالی</w:t>
      </w:r>
      <w:r w:rsidR="007A77FE" w:rsidRPr="00D81220">
        <w:rPr>
          <w:rFonts w:cs="B Lotus" w:hint="cs"/>
          <w:sz w:val="24"/>
          <w:szCs w:val="24"/>
          <w:rtl/>
          <w:lang w:bidi="fa-IR"/>
        </w:rPr>
        <w:t>ا</w:t>
      </w:r>
      <w:r w:rsidR="00CA28C8" w:rsidRPr="00D81220">
        <w:rPr>
          <w:rFonts w:cs="B Lotus" w:hint="cs"/>
          <w:sz w:val="24"/>
          <w:szCs w:val="24"/>
          <w:rtl/>
          <w:lang w:bidi="fa-IR"/>
        </w:rPr>
        <w:t>ت ) می باشد.</w:t>
      </w:r>
    </w:p>
    <w:p w14:paraId="0F1B92B4" w14:textId="77777777" w:rsidR="00AE2406" w:rsidRDefault="00AE2406" w:rsidP="00AE2406">
      <w:pPr>
        <w:pStyle w:val="ListParagraph"/>
        <w:bidi/>
        <w:spacing w:after="0"/>
        <w:ind w:left="0"/>
        <w:jc w:val="highKashida"/>
        <w:rPr>
          <w:rFonts w:cs="B Lotus"/>
          <w:sz w:val="10"/>
          <w:szCs w:val="10"/>
          <w:lang w:bidi="fa-IR"/>
        </w:rPr>
      </w:pPr>
    </w:p>
    <w:p w14:paraId="2FD7C2C8" w14:textId="77777777" w:rsidR="00FE5575" w:rsidRDefault="00FE5575" w:rsidP="00FE5575">
      <w:pPr>
        <w:pStyle w:val="ListParagraph"/>
        <w:bidi/>
        <w:spacing w:after="0"/>
        <w:ind w:left="0"/>
        <w:jc w:val="highKashida"/>
        <w:rPr>
          <w:rFonts w:cs="B Lotus"/>
          <w:sz w:val="10"/>
          <w:szCs w:val="10"/>
          <w:lang w:bidi="fa-IR"/>
        </w:rPr>
      </w:pPr>
    </w:p>
    <w:p w14:paraId="03583FC3" w14:textId="77777777" w:rsidR="00FE5575" w:rsidRDefault="00FE5575" w:rsidP="00FE5575">
      <w:pPr>
        <w:pStyle w:val="ListParagraph"/>
        <w:bidi/>
        <w:spacing w:after="0"/>
        <w:ind w:left="0"/>
        <w:jc w:val="highKashida"/>
        <w:rPr>
          <w:rFonts w:cs="B Lotus"/>
          <w:sz w:val="10"/>
          <w:szCs w:val="10"/>
          <w:lang w:bidi="fa-IR"/>
        </w:rPr>
      </w:pPr>
    </w:p>
    <w:p w14:paraId="6B92CBCB" w14:textId="77777777" w:rsidR="00FE5575" w:rsidRDefault="00FE5575" w:rsidP="00FE5575">
      <w:pPr>
        <w:pStyle w:val="ListParagraph"/>
        <w:bidi/>
        <w:spacing w:after="0"/>
        <w:ind w:left="0"/>
        <w:jc w:val="highKashida"/>
        <w:rPr>
          <w:rFonts w:cs="B Lotus"/>
          <w:sz w:val="10"/>
          <w:szCs w:val="10"/>
          <w:lang w:bidi="fa-IR"/>
        </w:rPr>
      </w:pPr>
    </w:p>
    <w:p w14:paraId="79A10E2C" w14:textId="77777777" w:rsidR="00FE5575" w:rsidRDefault="00FE5575" w:rsidP="00FE5575">
      <w:pPr>
        <w:pStyle w:val="ListParagraph"/>
        <w:bidi/>
        <w:spacing w:after="0"/>
        <w:ind w:left="0"/>
        <w:jc w:val="highKashida"/>
        <w:rPr>
          <w:rFonts w:cs="B Lotus"/>
          <w:sz w:val="10"/>
          <w:szCs w:val="10"/>
          <w:lang w:bidi="fa-IR"/>
        </w:rPr>
      </w:pPr>
    </w:p>
    <w:p w14:paraId="32A9AFB0" w14:textId="77777777" w:rsidR="00FE5575" w:rsidRDefault="00FE5575" w:rsidP="00FE5575">
      <w:pPr>
        <w:pStyle w:val="ListParagraph"/>
        <w:bidi/>
        <w:spacing w:after="0"/>
        <w:ind w:left="0"/>
        <w:jc w:val="highKashida"/>
        <w:rPr>
          <w:rFonts w:cs="B Lotus"/>
          <w:sz w:val="10"/>
          <w:szCs w:val="10"/>
          <w:rtl/>
          <w:lang w:bidi="fa-IR"/>
        </w:rPr>
      </w:pPr>
    </w:p>
    <w:p w14:paraId="32C5B699" w14:textId="77777777" w:rsidR="00DD0958" w:rsidRPr="008C618C" w:rsidRDefault="00DD0958" w:rsidP="00DD0958">
      <w:pPr>
        <w:pStyle w:val="ListParagraph"/>
        <w:bidi/>
        <w:spacing w:after="0"/>
        <w:ind w:left="0"/>
        <w:jc w:val="highKashida"/>
        <w:rPr>
          <w:rFonts w:cs="B Lotus"/>
          <w:sz w:val="10"/>
          <w:szCs w:val="10"/>
          <w:rtl/>
          <w:lang w:bidi="fa-IR"/>
        </w:rPr>
      </w:pPr>
    </w:p>
    <w:p w14:paraId="65FAE63E" w14:textId="77777777" w:rsidR="00CA28C8" w:rsidRPr="00DD0958" w:rsidRDefault="00CA28C8" w:rsidP="00DD0958">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نه : ضمانت انجام تعهدات </w:t>
      </w:r>
    </w:p>
    <w:p w14:paraId="655FD07B" w14:textId="77777777" w:rsidR="00053268" w:rsidRPr="008C618C" w:rsidRDefault="00FB4892" w:rsidP="008C618C">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CA28C8" w:rsidRPr="00D81220">
        <w:rPr>
          <w:rFonts w:cs="B Lotus" w:hint="cs"/>
          <w:sz w:val="24"/>
          <w:szCs w:val="24"/>
          <w:rtl/>
          <w:lang w:bidi="fa-IR"/>
        </w:rPr>
        <w:t>بابت حسن انجام تعهدات معادل 5% کل قرارداد  بصورت یک قطعه ...................... به شماره ....................... به مبلغ .................. ريال  قبل از انعقاد قرارداد از پیمانکار اخذ گردیده که پس از تحویل موقت نسبت به استرداد آن اقدام خواهد شد.</w:t>
      </w:r>
    </w:p>
    <w:p w14:paraId="27CDF778" w14:textId="77777777" w:rsidR="00DD0958" w:rsidRPr="00DD0958" w:rsidRDefault="00DD0958" w:rsidP="00DD0958">
      <w:pPr>
        <w:pStyle w:val="ListParagraph"/>
        <w:bidi/>
        <w:spacing w:after="0"/>
        <w:ind w:left="0"/>
        <w:jc w:val="highKashida"/>
        <w:rPr>
          <w:rFonts w:cs="B Lotus"/>
          <w:sz w:val="10"/>
          <w:szCs w:val="10"/>
          <w:rtl/>
          <w:lang w:bidi="fa-IR"/>
        </w:rPr>
      </w:pPr>
    </w:p>
    <w:p w14:paraId="239B88F1" w14:textId="77777777" w:rsidR="00CA28C8" w:rsidRPr="00D81220" w:rsidRDefault="00BB3328"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ده : کسور وجه الضمان و استرداد آن </w:t>
      </w:r>
    </w:p>
    <w:p w14:paraId="20E150EE" w14:textId="77777777" w:rsidR="00BB3328" w:rsidRPr="00D81220" w:rsidRDefault="00FB4892" w:rsidP="00436949">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BB3328" w:rsidRPr="00D81220">
        <w:rPr>
          <w:rFonts w:cs="B Lotus" w:hint="cs"/>
          <w:sz w:val="24"/>
          <w:szCs w:val="24"/>
          <w:rtl/>
          <w:lang w:bidi="fa-IR"/>
        </w:rPr>
        <w:t>از مبلغ نا خالص صورت وضعیتهای پیمانکار معادل 10% بعنوان تضمین حسن اجرای کار کسر می شود.نصف این مبلغ بلافاصله پس از</w:t>
      </w:r>
      <w:r w:rsidR="00D55127" w:rsidRPr="00D81220">
        <w:rPr>
          <w:rFonts w:cs="B Lotus" w:hint="cs"/>
          <w:sz w:val="24"/>
          <w:szCs w:val="24"/>
          <w:rtl/>
          <w:lang w:bidi="fa-IR"/>
        </w:rPr>
        <w:t xml:space="preserve"> تصویب صورتجلسه تحویل موقت و نصف</w:t>
      </w:r>
      <w:r w:rsidR="00BB3328" w:rsidRPr="00D81220">
        <w:rPr>
          <w:rFonts w:cs="B Lotus" w:hint="cs"/>
          <w:sz w:val="24"/>
          <w:szCs w:val="24"/>
          <w:rtl/>
          <w:lang w:bidi="fa-IR"/>
        </w:rPr>
        <w:t xml:space="preserve"> دیگر آن پس از تصویب صورتمجلس تحویل قطعی که مدت آن در ماده </w:t>
      </w:r>
      <w:r w:rsidR="00433191">
        <w:rPr>
          <w:rFonts w:cs="B Lotus" w:hint="cs"/>
          <w:sz w:val="24"/>
          <w:szCs w:val="24"/>
          <w:rtl/>
          <w:lang w:bidi="fa-IR"/>
        </w:rPr>
        <w:t>(12)</w:t>
      </w:r>
      <w:r w:rsidR="00BB3328" w:rsidRPr="00D81220">
        <w:rPr>
          <w:rFonts w:cs="B Lotus" w:hint="cs"/>
          <w:sz w:val="24"/>
          <w:szCs w:val="24"/>
          <w:rtl/>
          <w:lang w:bidi="fa-IR"/>
        </w:rPr>
        <w:t xml:space="preserve"> سایر شرایط مشخص می گردد از طرف دیگر کارفرما به پیمانکار پرداخت می گردد.</w:t>
      </w:r>
    </w:p>
    <w:p w14:paraId="7EEA89F5" w14:textId="77777777" w:rsidR="00BB3328" w:rsidRPr="00DD0958" w:rsidRDefault="00BB3328" w:rsidP="00D81220">
      <w:pPr>
        <w:pStyle w:val="ListParagraph"/>
        <w:bidi/>
        <w:spacing w:after="0"/>
        <w:ind w:left="0"/>
        <w:jc w:val="highKashida"/>
        <w:rPr>
          <w:rFonts w:cs="B Lotus"/>
          <w:sz w:val="10"/>
          <w:szCs w:val="10"/>
          <w:rtl/>
          <w:lang w:bidi="fa-IR"/>
        </w:rPr>
      </w:pPr>
    </w:p>
    <w:p w14:paraId="06BB717F" w14:textId="77777777" w:rsidR="00BB3328" w:rsidRPr="00D81220" w:rsidRDefault="00BB3328"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یازدهم : پرداخت صورت وضعیت ها </w:t>
      </w:r>
    </w:p>
    <w:p w14:paraId="5FFDC16B" w14:textId="77777777" w:rsidR="00BB3328" w:rsidRPr="00D81220" w:rsidRDefault="00FB4892" w:rsidP="00F708F0">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BB3328" w:rsidRPr="00D81220">
        <w:rPr>
          <w:rFonts w:cs="B Lotus" w:hint="cs"/>
          <w:sz w:val="24"/>
          <w:szCs w:val="24"/>
          <w:rtl/>
          <w:lang w:bidi="fa-IR"/>
        </w:rPr>
        <w:t xml:space="preserve">دستگاه نظارت در معیت پیمانکار در آخر هر ماه شمسی </w:t>
      </w:r>
      <w:r w:rsidR="00F708F0">
        <w:rPr>
          <w:rFonts w:cs="B Lotus" w:hint="cs"/>
          <w:sz w:val="24"/>
          <w:szCs w:val="24"/>
          <w:rtl/>
          <w:lang w:bidi="fa-IR"/>
        </w:rPr>
        <w:t>/</w:t>
      </w:r>
      <w:r w:rsidR="00BB3328" w:rsidRPr="00D81220">
        <w:rPr>
          <w:rFonts w:cs="B Lotus" w:hint="cs"/>
          <w:sz w:val="24"/>
          <w:szCs w:val="24"/>
          <w:rtl/>
          <w:lang w:bidi="fa-IR"/>
        </w:rPr>
        <w:t xml:space="preserve"> هر ......... روز یک بار صورت وضعیت کلیه کارهایی</w:t>
      </w:r>
      <w:r w:rsidR="00D55127" w:rsidRPr="00D81220">
        <w:rPr>
          <w:rFonts w:cs="B Lotus" w:hint="cs"/>
          <w:sz w:val="24"/>
          <w:szCs w:val="24"/>
          <w:rtl/>
          <w:lang w:bidi="fa-IR"/>
        </w:rPr>
        <w:t xml:space="preserve"> </w:t>
      </w:r>
      <w:r w:rsidR="00BB3328" w:rsidRPr="00D81220">
        <w:rPr>
          <w:rFonts w:cs="B Lotus" w:hint="cs"/>
          <w:sz w:val="24"/>
          <w:szCs w:val="24"/>
          <w:rtl/>
          <w:lang w:bidi="fa-IR"/>
        </w:rPr>
        <w:t>که از شروع قرارداد تا آن تاریخ انجام گرفته و همچنین مصالح و تدارکات لازم جهت اجرای قرارداد را تعی</w:t>
      </w:r>
      <w:r w:rsidR="00F708F0">
        <w:rPr>
          <w:rFonts w:cs="B Lotus" w:hint="cs"/>
          <w:sz w:val="24"/>
          <w:szCs w:val="24"/>
          <w:rtl/>
          <w:lang w:bidi="fa-IR"/>
        </w:rPr>
        <w:t>ین و بر اساس نرخهای منضم به قرارد</w:t>
      </w:r>
      <w:r w:rsidR="00BB3328" w:rsidRPr="00D81220">
        <w:rPr>
          <w:rFonts w:cs="B Lotus" w:hint="cs"/>
          <w:sz w:val="24"/>
          <w:szCs w:val="24"/>
          <w:rtl/>
          <w:lang w:bidi="fa-IR"/>
        </w:rPr>
        <w:t xml:space="preserve">اد ، تقدیم کارفرما می نماید.مبالغ صورت وضعیتهایی که بدین نحو تنظیم میگردد </w:t>
      </w:r>
      <w:r w:rsidR="00D55127" w:rsidRPr="00D81220">
        <w:rPr>
          <w:rFonts w:cs="B Lotus" w:hint="cs"/>
          <w:sz w:val="24"/>
          <w:szCs w:val="24"/>
          <w:rtl/>
          <w:lang w:bidi="fa-IR"/>
        </w:rPr>
        <w:t>(</w:t>
      </w:r>
      <w:r w:rsidR="00BB3328" w:rsidRPr="00D81220">
        <w:rPr>
          <w:rFonts w:cs="B Lotus" w:hint="cs"/>
          <w:sz w:val="24"/>
          <w:szCs w:val="24"/>
          <w:rtl/>
          <w:lang w:bidi="fa-IR"/>
        </w:rPr>
        <w:t xml:space="preserve"> با امضاء ناظر قرارداد ، سرپرست پروژه ، پیمانکار و تصویب کارفرما</w:t>
      </w:r>
      <w:r w:rsidR="00D55127" w:rsidRPr="00D81220">
        <w:rPr>
          <w:rFonts w:cs="B Lotus" w:hint="cs"/>
          <w:sz w:val="24"/>
          <w:szCs w:val="24"/>
          <w:rtl/>
          <w:lang w:bidi="fa-IR"/>
        </w:rPr>
        <w:t xml:space="preserve"> و کسر کسورات قان</w:t>
      </w:r>
      <w:r w:rsidR="0075054C">
        <w:rPr>
          <w:rFonts w:cs="B Lotus" w:hint="cs"/>
          <w:sz w:val="24"/>
          <w:szCs w:val="24"/>
          <w:rtl/>
          <w:lang w:bidi="fa-IR"/>
        </w:rPr>
        <w:t>ونی</w:t>
      </w:r>
      <w:r w:rsidR="00BB3328" w:rsidRPr="00D81220">
        <w:rPr>
          <w:rFonts w:cs="B Lotus" w:hint="cs"/>
          <w:sz w:val="24"/>
          <w:szCs w:val="24"/>
          <w:rtl/>
          <w:lang w:bidi="fa-IR"/>
        </w:rPr>
        <w:t xml:space="preserve"> و بدهی های پیمانکار ) با صدور چک به پیمانکار پرداخت خواهد گردید.</w:t>
      </w:r>
    </w:p>
    <w:p w14:paraId="24F20D20" w14:textId="77777777" w:rsidR="00BB3328" w:rsidRPr="00DD0958" w:rsidRDefault="00BB3328" w:rsidP="00D81220">
      <w:pPr>
        <w:pStyle w:val="ListParagraph"/>
        <w:bidi/>
        <w:spacing w:after="0"/>
        <w:ind w:left="0"/>
        <w:jc w:val="highKashida"/>
        <w:rPr>
          <w:rFonts w:cs="B Titr"/>
          <w:sz w:val="10"/>
          <w:szCs w:val="10"/>
          <w:rtl/>
          <w:lang w:bidi="fa-IR"/>
        </w:rPr>
      </w:pPr>
    </w:p>
    <w:p w14:paraId="74EE43A3" w14:textId="77777777" w:rsidR="00BB3328" w:rsidRPr="00D81220" w:rsidRDefault="00BB3328" w:rsidP="00D81220">
      <w:pPr>
        <w:pStyle w:val="ListParagraph"/>
        <w:bidi/>
        <w:spacing w:after="0"/>
        <w:ind w:left="0"/>
        <w:jc w:val="highKashida"/>
        <w:rPr>
          <w:rFonts w:cs="B Lotus"/>
          <w:b/>
          <w:bCs/>
          <w:sz w:val="28"/>
          <w:szCs w:val="28"/>
          <w:rtl/>
          <w:lang w:bidi="fa-IR"/>
        </w:rPr>
      </w:pPr>
      <w:r w:rsidRPr="00D81220">
        <w:rPr>
          <w:rFonts w:cs="B Titr" w:hint="cs"/>
          <w:b/>
          <w:bCs/>
          <w:sz w:val="20"/>
          <w:szCs w:val="20"/>
          <w:rtl/>
          <w:lang w:bidi="fa-IR"/>
        </w:rPr>
        <w:t xml:space="preserve"> ماده دوازدهم : تحویل موقت و قطعی</w:t>
      </w:r>
      <w:r w:rsidRPr="00D81220">
        <w:rPr>
          <w:rFonts w:cs="B Lotus" w:hint="cs"/>
          <w:b/>
          <w:bCs/>
          <w:sz w:val="28"/>
          <w:szCs w:val="28"/>
          <w:rtl/>
          <w:lang w:bidi="fa-IR"/>
        </w:rPr>
        <w:t xml:space="preserve"> </w:t>
      </w:r>
    </w:p>
    <w:p w14:paraId="73A5BB33" w14:textId="77777777" w:rsidR="00BB3328"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1- </w:t>
      </w:r>
      <w:r w:rsidR="00BB3328" w:rsidRPr="00D81220">
        <w:rPr>
          <w:rFonts w:cs="B Lotus" w:hint="cs"/>
          <w:sz w:val="24"/>
          <w:szCs w:val="24"/>
          <w:rtl/>
          <w:lang w:bidi="fa-IR"/>
        </w:rPr>
        <w:t>تحویل موقت : پیمانکار پس از آنکه کارهای مورد قرارداد را براساس نقشه های تصویبی ، دستور کارها و اسناد منضم به قرارداد را تا 97% به مرحله اجراء</w:t>
      </w:r>
      <w:r w:rsidR="002F0375" w:rsidRPr="00D81220">
        <w:rPr>
          <w:rFonts w:cs="B Lotus" w:hint="cs"/>
          <w:sz w:val="24"/>
          <w:szCs w:val="24"/>
          <w:rtl/>
          <w:lang w:bidi="fa-IR"/>
        </w:rPr>
        <w:t xml:space="preserve"> درآورد، می تواند از طریق دستگاه نظارت و سرپرست </w:t>
      </w:r>
      <w:r w:rsidR="00517A60" w:rsidRPr="00D81220">
        <w:rPr>
          <w:rFonts w:cs="B Lotus" w:hint="cs"/>
          <w:sz w:val="24"/>
          <w:szCs w:val="24"/>
          <w:rtl/>
          <w:lang w:bidi="fa-IR"/>
        </w:rPr>
        <w:t>پروژه تقاضای تشکیل کم</w:t>
      </w:r>
      <w:r w:rsidR="00D55127" w:rsidRPr="00D81220">
        <w:rPr>
          <w:rFonts w:cs="B Lotus" w:hint="cs"/>
          <w:sz w:val="24"/>
          <w:szCs w:val="24"/>
          <w:rtl/>
          <w:lang w:bidi="fa-IR"/>
        </w:rPr>
        <w:t>یسیون تحویل موقت را از کارفرما ب</w:t>
      </w:r>
      <w:r w:rsidR="00517A60" w:rsidRPr="00D81220">
        <w:rPr>
          <w:rFonts w:cs="B Lotus" w:hint="cs"/>
          <w:sz w:val="24"/>
          <w:szCs w:val="24"/>
          <w:rtl/>
          <w:lang w:bidi="fa-IR"/>
        </w:rPr>
        <w:t>نماید.</w:t>
      </w:r>
    </w:p>
    <w:p w14:paraId="380B7E73"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2- </w:t>
      </w:r>
      <w:r w:rsidR="00517A60" w:rsidRPr="00D81220">
        <w:rPr>
          <w:rFonts w:cs="B Lotus" w:hint="cs"/>
          <w:sz w:val="24"/>
          <w:szCs w:val="24"/>
          <w:rtl/>
          <w:lang w:bidi="fa-IR"/>
        </w:rPr>
        <w:t>تحویل قطعی : در پایان دوره تضمین ، پیمانکار تقاضای تحویل قطعی کارهای مورد قرارداد را می نماید و کارفرما بنا به درخواست پیمانکار کمیسیون قطعی را تشکیل داده و پس از بازدید کارهای مورد قراداد در صورتی که عیب و نقصی مشاهده نشود طی صورتجلسه ای تحویل قطعی می گردد.</w:t>
      </w:r>
    </w:p>
    <w:p w14:paraId="2BFEE369" w14:textId="77777777" w:rsidR="00517A60" w:rsidRPr="00DD0958" w:rsidRDefault="00517A60" w:rsidP="00D81220">
      <w:pPr>
        <w:pStyle w:val="ListParagraph"/>
        <w:bidi/>
        <w:spacing w:after="0"/>
        <w:ind w:left="0"/>
        <w:jc w:val="highKashida"/>
        <w:rPr>
          <w:rFonts w:cs="B Lotus"/>
          <w:sz w:val="10"/>
          <w:szCs w:val="10"/>
          <w:rtl/>
          <w:lang w:bidi="fa-IR"/>
        </w:rPr>
      </w:pPr>
    </w:p>
    <w:p w14:paraId="6C67009E" w14:textId="77777777" w:rsidR="00517A60" w:rsidRPr="00D81220" w:rsidRDefault="00517A60"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سیزده : موارد فسخ قرارداد </w:t>
      </w:r>
    </w:p>
    <w:p w14:paraId="468FA68F"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1- </w:t>
      </w:r>
      <w:r w:rsidR="00517A60" w:rsidRPr="00D81220">
        <w:rPr>
          <w:rFonts w:cs="B Lotus" w:hint="cs"/>
          <w:sz w:val="24"/>
          <w:szCs w:val="24"/>
          <w:rtl/>
          <w:lang w:bidi="fa-IR"/>
        </w:rPr>
        <w:t>تأخیر در اتمام کار بیش از 4/1 تمام مدت قرارداد.</w:t>
      </w:r>
    </w:p>
    <w:p w14:paraId="0FF58ADA"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2- </w:t>
      </w:r>
      <w:r w:rsidR="00517A60" w:rsidRPr="00D81220">
        <w:rPr>
          <w:rFonts w:cs="B Lotus" w:hint="cs"/>
          <w:sz w:val="24"/>
          <w:szCs w:val="24"/>
          <w:rtl/>
          <w:lang w:bidi="fa-IR"/>
        </w:rPr>
        <w:t>عدم توانائی مالی و فنی پیمانکار برای انجام کار طبق برنامه پیشرفت کار ، به تشخیص دستگاه نظارت و سرپرست پروژه.</w:t>
      </w:r>
    </w:p>
    <w:p w14:paraId="59DC8AEF"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3- </w:t>
      </w:r>
      <w:r w:rsidR="00517A60" w:rsidRPr="00D81220">
        <w:rPr>
          <w:rFonts w:cs="B Lotus" w:hint="cs"/>
          <w:sz w:val="24"/>
          <w:szCs w:val="24"/>
          <w:rtl/>
          <w:lang w:bidi="fa-IR"/>
        </w:rPr>
        <w:t>انحلال و ورشکستگی پیمانکار</w:t>
      </w:r>
    </w:p>
    <w:p w14:paraId="7CCAE66F" w14:textId="77777777" w:rsidR="00500A80" w:rsidRPr="00D81220" w:rsidRDefault="00FB4892" w:rsidP="00053268">
      <w:pPr>
        <w:pStyle w:val="ListParagraph"/>
        <w:bidi/>
        <w:spacing w:after="0"/>
        <w:ind w:left="0"/>
        <w:jc w:val="highKashida"/>
        <w:rPr>
          <w:rFonts w:cs="B Lotus"/>
          <w:sz w:val="24"/>
          <w:szCs w:val="24"/>
          <w:lang w:bidi="fa-IR"/>
        </w:rPr>
      </w:pPr>
      <w:r>
        <w:rPr>
          <w:rFonts w:cs="B Lotus" w:hint="cs"/>
          <w:sz w:val="24"/>
          <w:szCs w:val="24"/>
          <w:rtl/>
          <w:lang w:bidi="fa-IR"/>
        </w:rPr>
        <w:t xml:space="preserve">4- </w:t>
      </w:r>
      <w:r w:rsidR="00517A60" w:rsidRPr="00D81220">
        <w:rPr>
          <w:rFonts w:cs="B Lotus" w:hint="cs"/>
          <w:sz w:val="24"/>
          <w:szCs w:val="24"/>
          <w:rtl/>
          <w:lang w:bidi="fa-IR"/>
        </w:rPr>
        <w:t>انتقال</w:t>
      </w:r>
      <w:r w:rsidR="008C12C7">
        <w:rPr>
          <w:rFonts w:cs="B Lotus"/>
          <w:sz w:val="24"/>
          <w:szCs w:val="24"/>
          <w:lang w:bidi="fa-IR"/>
        </w:rPr>
        <w:t xml:space="preserve"> </w:t>
      </w:r>
      <w:r w:rsidR="008C12C7">
        <w:rPr>
          <w:rFonts w:cs="B Lotus" w:hint="cs"/>
          <w:sz w:val="24"/>
          <w:szCs w:val="24"/>
          <w:rtl/>
          <w:lang w:bidi="fa-IR"/>
        </w:rPr>
        <w:t>کار</w:t>
      </w:r>
      <w:r w:rsidR="00517A60" w:rsidRPr="00D81220">
        <w:rPr>
          <w:rFonts w:cs="B Lotus" w:hint="cs"/>
          <w:sz w:val="24"/>
          <w:szCs w:val="24"/>
          <w:rtl/>
          <w:lang w:bidi="fa-IR"/>
        </w:rPr>
        <w:t xml:space="preserve"> به شخص ثالث بدون اجازه کارفرما</w:t>
      </w:r>
    </w:p>
    <w:p w14:paraId="0EF73AF2" w14:textId="77777777" w:rsidR="00517A60"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5- </w:t>
      </w:r>
      <w:r w:rsidR="00840673" w:rsidRPr="00D81220">
        <w:rPr>
          <w:rFonts w:cs="B Lotus" w:hint="cs"/>
          <w:sz w:val="24"/>
          <w:szCs w:val="24"/>
          <w:rtl/>
          <w:lang w:bidi="fa-IR"/>
        </w:rPr>
        <w:t>تعطیل کردن کار بدون اجازه کارفرما و بدون ایجاد حوادث پیش بینی نشده و رها کردن کارگاه بدون سرپرست.</w:t>
      </w:r>
    </w:p>
    <w:p w14:paraId="3D9D0ABD" w14:textId="77777777" w:rsidR="00840673"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6- </w:t>
      </w:r>
      <w:r w:rsidR="00840673" w:rsidRPr="00D81220">
        <w:rPr>
          <w:rFonts w:cs="B Lotus" w:hint="cs"/>
          <w:sz w:val="24"/>
          <w:szCs w:val="24"/>
          <w:rtl/>
          <w:lang w:bidi="fa-IR"/>
        </w:rPr>
        <w:t>تأخیر در پرداخت دستمزد کارگران برای ماهی که صورت وضعیت آن را دریافت</w:t>
      </w:r>
      <w:r w:rsidR="006F084E" w:rsidRPr="00D81220">
        <w:rPr>
          <w:rFonts w:cs="B Lotus" w:hint="cs"/>
          <w:sz w:val="24"/>
          <w:szCs w:val="24"/>
          <w:rtl/>
          <w:lang w:bidi="fa-IR"/>
        </w:rPr>
        <w:t xml:space="preserve"> نموده است .</w:t>
      </w:r>
    </w:p>
    <w:p w14:paraId="4CB1D0AC" w14:textId="77777777" w:rsidR="00053268" w:rsidRDefault="00FB4892" w:rsidP="008C618C">
      <w:pPr>
        <w:pStyle w:val="ListParagraph"/>
        <w:bidi/>
        <w:spacing w:after="0"/>
        <w:ind w:left="0"/>
        <w:jc w:val="highKashida"/>
        <w:rPr>
          <w:rFonts w:cs="B Lotus"/>
          <w:sz w:val="24"/>
          <w:szCs w:val="24"/>
          <w:lang w:bidi="fa-IR"/>
        </w:rPr>
      </w:pPr>
      <w:r>
        <w:rPr>
          <w:rFonts w:cs="B Lotus" w:hint="cs"/>
          <w:sz w:val="24"/>
          <w:szCs w:val="24"/>
          <w:rtl/>
          <w:lang w:bidi="fa-IR"/>
        </w:rPr>
        <w:t xml:space="preserve">7- </w:t>
      </w:r>
      <w:r w:rsidR="00D55127" w:rsidRPr="00D81220">
        <w:rPr>
          <w:rFonts w:cs="B Lotus" w:hint="cs"/>
          <w:sz w:val="24"/>
          <w:szCs w:val="24"/>
          <w:rtl/>
          <w:lang w:bidi="fa-IR"/>
        </w:rPr>
        <w:t>ثابت شدن</w:t>
      </w:r>
      <w:r w:rsidR="00F679AF" w:rsidRPr="00D81220">
        <w:rPr>
          <w:rFonts w:cs="B Lotus" w:hint="cs"/>
          <w:sz w:val="24"/>
          <w:szCs w:val="24"/>
          <w:rtl/>
          <w:lang w:bidi="fa-IR"/>
        </w:rPr>
        <w:t xml:space="preserve"> تبانی پیمانکار با دیگر پیمانکاران و یا با عوامل کارفرما در مورد حصول به انعقاد قرارداد و مشمول قانون منع مداخله شده پیمانکار.</w:t>
      </w:r>
    </w:p>
    <w:p w14:paraId="5C9F326C" w14:textId="77777777" w:rsidR="00FE5575" w:rsidRDefault="00FE5575" w:rsidP="00FE5575">
      <w:pPr>
        <w:pStyle w:val="ListParagraph"/>
        <w:bidi/>
        <w:spacing w:after="0"/>
        <w:ind w:left="0"/>
        <w:jc w:val="highKashida"/>
        <w:rPr>
          <w:rFonts w:cs="B Lotus"/>
          <w:sz w:val="24"/>
          <w:szCs w:val="24"/>
          <w:lang w:bidi="fa-IR"/>
        </w:rPr>
      </w:pPr>
    </w:p>
    <w:p w14:paraId="625E2E34" w14:textId="77777777" w:rsidR="00FE5575" w:rsidRDefault="00FE5575" w:rsidP="00FE5575">
      <w:pPr>
        <w:pStyle w:val="ListParagraph"/>
        <w:bidi/>
        <w:spacing w:after="0"/>
        <w:ind w:left="0"/>
        <w:jc w:val="highKashida"/>
        <w:rPr>
          <w:rFonts w:cs="B Lotus"/>
          <w:sz w:val="24"/>
          <w:szCs w:val="24"/>
          <w:rtl/>
          <w:lang w:bidi="fa-IR"/>
        </w:rPr>
      </w:pPr>
    </w:p>
    <w:p w14:paraId="521F59FB" w14:textId="77777777" w:rsidR="008C618C" w:rsidRPr="00DD0958" w:rsidRDefault="008C618C" w:rsidP="008C618C">
      <w:pPr>
        <w:pStyle w:val="ListParagraph"/>
        <w:bidi/>
        <w:spacing w:after="0"/>
        <w:ind w:left="0"/>
        <w:jc w:val="highKashida"/>
        <w:rPr>
          <w:rFonts w:cs="B Lotus"/>
          <w:sz w:val="10"/>
          <w:szCs w:val="10"/>
          <w:rtl/>
          <w:lang w:bidi="fa-IR"/>
        </w:rPr>
      </w:pPr>
    </w:p>
    <w:p w14:paraId="17CBCAE7" w14:textId="77777777" w:rsidR="00F679AF" w:rsidRPr="00D81220" w:rsidRDefault="00F679AF"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ماده چهارده : حوادث پیش بینی نشده</w:t>
      </w:r>
    </w:p>
    <w:p w14:paraId="0033B5CC" w14:textId="77777777" w:rsidR="00C367F8" w:rsidRPr="00D81220" w:rsidRDefault="00FB4892" w:rsidP="00C9586D">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F679AF" w:rsidRPr="00D81220">
        <w:rPr>
          <w:rFonts w:cs="B Lotus" w:hint="cs"/>
          <w:sz w:val="24"/>
          <w:szCs w:val="24"/>
          <w:rtl/>
          <w:lang w:bidi="fa-IR"/>
        </w:rPr>
        <w:t xml:space="preserve">هر نوع حوادث پیش بینی </w:t>
      </w:r>
      <w:r w:rsidR="00C367F8" w:rsidRPr="00D81220">
        <w:rPr>
          <w:rFonts w:cs="B Lotus" w:hint="cs"/>
          <w:sz w:val="24"/>
          <w:szCs w:val="24"/>
          <w:rtl/>
          <w:lang w:bidi="fa-IR"/>
        </w:rPr>
        <w:t>نشده از قبیل جنگ (اعلام شده یا اعلام نشده ) ، شیوع بیماری های واگیردار، زلزله سیل و طغیان</w:t>
      </w:r>
      <w:r w:rsidR="00D55127" w:rsidRPr="00D81220">
        <w:rPr>
          <w:rFonts w:cs="B Lotus" w:hint="cs"/>
          <w:sz w:val="24"/>
          <w:szCs w:val="24"/>
          <w:rtl/>
          <w:lang w:bidi="fa-IR"/>
        </w:rPr>
        <w:t>های</w:t>
      </w:r>
      <w:r w:rsidR="00C367F8" w:rsidRPr="00D81220">
        <w:rPr>
          <w:rFonts w:cs="B Lotus" w:hint="cs"/>
          <w:sz w:val="24"/>
          <w:szCs w:val="24"/>
          <w:rtl/>
          <w:lang w:bidi="fa-IR"/>
        </w:rPr>
        <w:t xml:space="preserve"> غیر عادی ، آتش سوزی های دامنه دار که ناشی از قصور پیمانکار نباشد جزء حوادث پیش بینی نشده محسوب گردیده و مدت قرارداد منظور خواهد شد.</w:t>
      </w:r>
    </w:p>
    <w:p w14:paraId="5AD1F739" w14:textId="77777777" w:rsidR="00C367F8" w:rsidRPr="00DD0958" w:rsidRDefault="00C367F8" w:rsidP="00D81220">
      <w:pPr>
        <w:pStyle w:val="ListParagraph"/>
        <w:bidi/>
        <w:spacing w:after="0"/>
        <w:ind w:left="0"/>
        <w:jc w:val="highKashida"/>
        <w:rPr>
          <w:rFonts w:cs="B Lotus"/>
          <w:sz w:val="10"/>
          <w:szCs w:val="10"/>
          <w:rtl/>
          <w:lang w:bidi="fa-IR"/>
        </w:rPr>
      </w:pPr>
    </w:p>
    <w:p w14:paraId="440634AD" w14:textId="77777777" w:rsidR="00DF1840" w:rsidRPr="00D81220" w:rsidRDefault="00C367F8"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ماده پانزده : خاتمه داد ن قرارداد و تعیین تکلیف آن</w:t>
      </w:r>
    </w:p>
    <w:p w14:paraId="3D1FB973" w14:textId="77777777" w:rsidR="00C367F8" w:rsidRDefault="00FB4892" w:rsidP="00D81220">
      <w:pPr>
        <w:pStyle w:val="ListParagraph"/>
        <w:bidi/>
        <w:spacing w:after="0"/>
        <w:ind w:left="0"/>
        <w:jc w:val="highKashida"/>
        <w:rPr>
          <w:rFonts w:cs="B Lotus"/>
          <w:sz w:val="24"/>
          <w:szCs w:val="24"/>
          <w:lang w:bidi="fa-IR"/>
        </w:rPr>
      </w:pPr>
      <w:r>
        <w:rPr>
          <w:rFonts w:cs="B Lotus" w:hint="cs"/>
          <w:sz w:val="24"/>
          <w:szCs w:val="24"/>
          <w:rtl/>
          <w:lang w:bidi="fa-IR"/>
        </w:rPr>
        <w:t xml:space="preserve">    </w:t>
      </w:r>
      <w:r w:rsidR="00C367F8" w:rsidRPr="00D81220">
        <w:rPr>
          <w:rFonts w:cs="B Lotus" w:hint="cs"/>
          <w:sz w:val="24"/>
          <w:szCs w:val="24"/>
          <w:rtl/>
          <w:lang w:bidi="fa-IR"/>
        </w:rPr>
        <w:t xml:space="preserve"> هرگاه قبل از اینکه ارز ش کارهای اجرا شده توسط آن ( شرکت / پیمانکار ) به 75% کل قرارداد برسد و کارفرما صلاح و مصلت را در خاتمه دادن به قرارداد بداند مراتب را کتباً به پیمانکار اعلام و کار را خاتمه یافته تلقی می نماید. ( بدون آن که تقصیری متوجه پیمانکار گردد.) دراین صورت کلیه کارهای نات</w:t>
      </w:r>
      <w:r w:rsidR="00DF1840" w:rsidRPr="00D81220">
        <w:rPr>
          <w:rFonts w:cs="B Lotus" w:hint="cs"/>
          <w:sz w:val="24"/>
          <w:szCs w:val="24"/>
          <w:rtl/>
          <w:lang w:bidi="fa-IR"/>
        </w:rPr>
        <w:t>م</w:t>
      </w:r>
      <w:r w:rsidR="00C367F8" w:rsidRPr="00D81220">
        <w:rPr>
          <w:rFonts w:cs="B Lotus" w:hint="cs"/>
          <w:sz w:val="24"/>
          <w:szCs w:val="24"/>
          <w:rtl/>
          <w:lang w:bidi="fa-IR"/>
        </w:rPr>
        <w:t>ام تحویل قطعی گرفته شده و کار های تمام شده تحویل موقت تلقی می گردد. پس از آن قرارداد فسخ و یا خاتمه داده شده .</w:t>
      </w:r>
      <w:r w:rsidR="00A84B0A" w:rsidRPr="00D81220">
        <w:rPr>
          <w:rFonts w:cs="B Lotus" w:hint="cs"/>
          <w:sz w:val="24"/>
          <w:szCs w:val="24"/>
          <w:rtl/>
          <w:lang w:bidi="fa-IR"/>
        </w:rPr>
        <w:t>پیمانکار موظف است ظرف یک هفته نماینده ای جهت صورت برداری از کارها به کارفرما معرفی نماید. در صورت عدم معرفی نماینده ، کارفرما حق دارد در این</w:t>
      </w:r>
      <w:r w:rsidR="00DF1840" w:rsidRPr="00D81220">
        <w:rPr>
          <w:rFonts w:cs="B Lotus" w:hint="cs"/>
          <w:sz w:val="24"/>
          <w:szCs w:val="24"/>
          <w:rtl/>
          <w:lang w:bidi="fa-IR"/>
        </w:rPr>
        <w:t xml:space="preserve"> مورد</w:t>
      </w:r>
      <w:r w:rsidR="00A84B0A" w:rsidRPr="00D81220">
        <w:rPr>
          <w:rFonts w:cs="B Lotus" w:hint="cs"/>
          <w:sz w:val="24"/>
          <w:szCs w:val="24"/>
          <w:rtl/>
          <w:lang w:bidi="fa-IR"/>
        </w:rPr>
        <w:t xml:space="preserve"> اقدام نموده و حق هیچگونه اعتراضی به صورت وضعیت تنظیم شده دستگاه نظارت نخواهد داشت.</w:t>
      </w:r>
    </w:p>
    <w:p w14:paraId="051A3A23" w14:textId="77777777" w:rsidR="00A84B0A" w:rsidRPr="00DD0958" w:rsidRDefault="00A84B0A" w:rsidP="00D81220">
      <w:pPr>
        <w:pStyle w:val="ListParagraph"/>
        <w:bidi/>
        <w:spacing w:after="0"/>
        <w:ind w:left="0"/>
        <w:jc w:val="highKashida"/>
        <w:rPr>
          <w:rFonts w:cs="B Lotus"/>
          <w:sz w:val="10"/>
          <w:szCs w:val="10"/>
          <w:rtl/>
          <w:lang w:bidi="fa-IR"/>
        </w:rPr>
      </w:pPr>
    </w:p>
    <w:p w14:paraId="5A34FD85" w14:textId="77777777" w:rsidR="00A84B0A" w:rsidRPr="00D81220" w:rsidRDefault="00A84B0A"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ماده شانزدهم : جریمه تاخیر کار</w:t>
      </w:r>
    </w:p>
    <w:p w14:paraId="3DEEC8FC" w14:textId="77777777" w:rsidR="00A84B0A"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1- </w:t>
      </w:r>
      <w:r w:rsidR="00A84B0A" w:rsidRPr="00D81220">
        <w:rPr>
          <w:rFonts w:cs="B Lotus" w:hint="cs"/>
          <w:sz w:val="24"/>
          <w:szCs w:val="24"/>
          <w:rtl/>
          <w:lang w:bidi="fa-IR"/>
        </w:rPr>
        <w:t>هرگاه جمع تاخیر از 10/1 مدت قرارداد تجاوز نکند برای هر روز تاخیر 2000/1 مبلغ باقیمانده که در اجرای آن تاخیر شده جریمه تعلق خواهد گرفت.</w:t>
      </w:r>
    </w:p>
    <w:p w14:paraId="0CA13415" w14:textId="77777777" w:rsidR="00A84B0A"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2- </w:t>
      </w:r>
      <w:r w:rsidR="00A84B0A" w:rsidRPr="00D81220">
        <w:rPr>
          <w:rFonts w:cs="B Lotus" w:hint="cs"/>
          <w:sz w:val="24"/>
          <w:szCs w:val="24"/>
          <w:rtl/>
          <w:lang w:bidi="fa-IR"/>
        </w:rPr>
        <w:t>در صورتیکه مدت تاخیر بیش از 10/1 باشد برای مازاد آن تا 4/1 مدت قرارداد و برابر میزان تعیین شده در بند 1 جریمه تعلق خواهد گرفت.</w:t>
      </w:r>
    </w:p>
    <w:p w14:paraId="1F57B683" w14:textId="77777777" w:rsidR="00A84B0A" w:rsidRPr="00D81220" w:rsidRDefault="00FB4892" w:rsidP="00FB4892">
      <w:pPr>
        <w:pStyle w:val="ListParagraph"/>
        <w:bidi/>
        <w:spacing w:after="0"/>
        <w:ind w:left="0"/>
        <w:jc w:val="highKashida"/>
        <w:rPr>
          <w:rFonts w:cs="B Lotus"/>
          <w:sz w:val="24"/>
          <w:szCs w:val="24"/>
          <w:lang w:bidi="fa-IR"/>
        </w:rPr>
      </w:pPr>
      <w:r>
        <w:rPr>
          <w:rFonts w:cs="B Lotus" w:hint="cs"/>
          <w:sz w:val="24"/>
          <w:szCs w:val="24"/>
          <w:rtl/>
          <w:lang w:bidi="fa-IR"/>
        </w:rPr>
        <w:t xml:space="preserve">3- </w:t>
      </w:r>
      <w:r w:rsidR="00A84B0A" w:rsidRPr="00D81220">
        <w:rPr>
          <w:rFonts w:cs="B Lotus" w:hint="cs"/>
          <w:sz w:val="24"/>
          <w:szCs w:val="24"/>
          <w:rtl/>
          <w:lang w:bidi="fa-IR"/>
        </w:rPr>
        <w:t xml:space="preserve">در </w:t>
      </w:r>
      <w:r w:rsidR="007F1AAB" w:rsidRPr="00D81220">
        <w:rPr>
          <w:rFonts w:cs="B Lotus" w:hint="cs"/>
          <w:sz w:val="24"/>
          <w:szCs w:val="24"/>
          <w:rtl/>
          <w:lang w:bidi="fa-IR"/>
        </w:rPr>
        <w:t>صورتیکه مدت تاخیر بیش از 4/1 مد</w:t>
      </w:r>
      <w:r w:rsidR="00A84B0A" w:rsidRPr="00D81220">
        <w:rPr>
          <w:rFonts w:cs="B Lotus" w:hint="cs"/>
          <w:sz w:val="24"/>
          <w:szCs w:val="24"/>
          <w:rtl/>
          <w:lang w:bidi="fa-IR"/>
        </w:rPr>
        <w:t>ت قرارداد باشد کارفرما مختار است که قرارداد را ادامه داده و یا به هر طریقی که خود صلاح می داند عمل نماید.</w:t>
      </w:r>
    </w:p>
    <w:p w14:paraId="030191DD" w14:textId="77777777" w:rsidR="00A84B0A" w:rsidRPr="00DD0958" w:rsidRDefault="00A84B0A" w:rsidP="00D81220">
      <w:pPr>
        <w:pStyle w:val="ListParagraph"/>
        <w:bidi/>
        <w:spacing w:after="0"/>
        <w:ind w:left="0"/>
        <w:jc w:val="highKashida"/>
        <w:rPr>
          <w:rFonts w:cs="B Lotus"/>
          <w:sz w:val="10"/>
          <w:szCs w:val="10"/>
          <w:rtl/>
          <w:lang w:bidi="fa-IR"/>
        </w:rPr>
      </w:pPr>
    </w:p>
    <w:p w14:paraId="6E458FB1" w14:textId="77777777" w:rsidR="00A84B0A" w:rsidRPr="00D81220" w:rsidRDefault="00A84B0A"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هفده : اتمام کار توسط کارفرما </w:t>
      </w:r>
    </w:p>
    <w:p w14:paraId="7DA67348" w14:textId="77777777" w:rsidR="00E1683C" w:rsidRDefault="00FB4892" w:rsidP="00D81220">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A84B0A" w:rsidRPr="00D81220">
        <w:rPr>
          <w:rFonts w:cs="B Lotus" w:hint="cs"/>
          <w:sz w:val="24"/>
          <w:szCs w:val="24"/>
          <w:rtl/>
          <w:lang w:bidi="fa-IR"/>
        </w:rPr>
        <w:t xml:space="preserve">درصورت تشخیص </w:t>
      </w:r>
      <w:r w:rsidR="0049500E" w:rsidRPr="00D81220">
        <w:rPr>
          <w:rFonts w:cs="B Lotus" w:hint="cs"/>
          <w:sz w:val="24"/>
          <w:szCs w:val="24"/>
          <w:rtl/>
          <w:lang w:bidi="fa-IR"/>
        </w:rPr>
        <w:t>کا</w:t>
      </w:r>
      <w:r w:rsidR="00C9586D">
        <w:rPr>
          <w:rFonts w:cs="B Lotus" w:hint="cs"/>
          <w:sz w:val="24"/>
          <w:szCs w:val="24"/>
          <w:rtl/>
          <w:lang w:bidi="fa-IR"/>
        </w:rPr>
        <w:t>ر</w:t>
      </w:r>
      <w:r w:rsidR="0049500E" w:rsidRPr="00D81220">
        <w:rPr>
          <w:rFonts w:cs="B Lotus" w:hint="cs"/>
          <w:sz w:val="24"/>
          <w:szCs w:val="24"/>
          <w:rtl/>
          <w:lang w:bidi="fa-IR"/>
        </w:rPr>
        <w:t xml:space="preserve">فرما مبنی بر </w:t>
      </w:r>
      <w:r w:rsidR="007F1AAB" w:rsidRPr="00D81220">
        <w:rPr>
          <w:rFonts w:cs="B Lotus" w:hint="cs"/>
          <w:sz w:val="24"/>
          <w:szCs w:val="24"/>
          <w:rtl/>
          <w:lang w:bidi="fa-IR"/>
        </w:rPr>
        <w:t>ع</w:t>
      </w:r>
      <w:r w:rsidR="007A77FE" w:rsidRPr="00D81220">
        <w:rPr>
          <w:rFonts w:cs="B Lotus" w:hint="cs"/>
          <w:sz w:val="24"/>
          <w:szCs w:val="24"/>
          <w:rtl/>
          <w:lang w:bidi="fa-IR"/>
        </w:rPr>
        <w:t>دم</w:t>
      </w:r>
      <w:r w:rsidR="0049500E" w:rsidRPr="00D81220">
        <w:rPr>
          <w:rFonts w:cs="B Lotus" w:hint="cs"/>
          <w:sz w:val="24"/>
          <w:szCs w:val="24"/>
          <w:rtl/>
          <w:lang w:bidi="fa-IR"/>
        </w:rPr>
        <w:t xml:space="preserve"> توانایی پیمانکار در ار</w:t>
      </w:r>
      <w:r w:rsidR="007F1AAB" w:rsidRPr="00D81220">
        <w:rPr>
          <w:rFonts w:cs="B Lotus" w:hint="cs"/>
          <w:sz w:val="24"/>
          <w:szCs w:val="24"/>
          <w:rtl/>
          <w:lang w:bidi="fa-IR"/>
        </w:rPr>
        <w:t>ا</w:t>
      </w:r>
      <w:r w:rsidR="0049500E" w:rsidRPr="00D81220">
        <w:rPr>
          <w:rFonts w:cs="B Lotus" w:hint="cs"/>
          <w:sz w:val="24"/>
          <w:szCs w:val="24"/>
          <w:rtl/>
          <w:lang w:bidi="fa-IR"/>
        </w:rPr>
        <w:t>ئه و تکمیل کارهای مورد قرارداد ، کارفرما مجاز است کارهای باقیمانده را به هر نحوی که صلاح می داند تکمیل نموده و هزینه های مربوطه</w:t>
      </w:r>
      <w:r w:rsidR="00C53FD7" w:rsidRPr="00D81220">
        <w:rPr>
          <w:rFonts w:cs="B Lotus" w:hint="cs"/>
          <w:sz w:val="24"/>
          <w:szCs w:val="24"/>
          <w:rtl/>
          <w:lang w:bidi="fa-IR"/>
        </w:rPr>
        <w:t xml:space="preserve"> </w:t>
      </w:r>
      <w:r w:rsidR="00E1683C" w:rsidRPr="00D81220">
        <w:rPr>
          <w:rFonts w:cs="B Lotus" w:hint="cs"/>
          <w:sz w:val="24"/>
          <w:szCs w:val="24"/>
          <w:rtl/>
          <w:lang w:bidi="fa-IR"/>
        </w:rPr>
        <w:t>را به اضافه 15% ( بعنوان جریمه ) به حساب بدهکاری پیمانکار منظور نماید.</w:t>
      </w:r>
    </w:p>
    <w:p w14:paraId="75A19D32" w14:textId="77777777" w:rsidR="00AE2406" w:rsidRPr="00DD0958" w:rsidRDefault="00AE2406" w:rsidP="00AE2406">
      <w:pPr>
        <w:pStyle w:val="ListParagraph"/>
        <w:bidi/>
        <w:spacing w:after="0"/>
        <w:ind w:left="0"/>
        <w:jc w:val="highKashida"/>
        <w:rPr>
          <w:rFonts w:cs="B Lotus"/>
          <w:sz w:val="10"/>
          <w:szCs w:val="10"/>
          <w:rtl/>
          <w:lang w:bidi="fa-IR"/>
        </w:rPr>
      </w:pPr>
    </w:p>
    <w:p w14:paraId="541873BC" w14:textId="77777777" w:rsidR="00E1683C" w:rsidRPr="00D81220" w:rsidRDefault="00E1683C"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ماده هجده : حل اختلاف</w:t>
      </w:r>
    </w:p>
    <w:p w14:paraId="491CD4C7" w14:textId="77777777" w:rsidR="00E1683C" w:rsidRDefault="00FB4892" w:rsidP="00D81220">
      <w:pPr>
        <w:pStyle w:val="ListParagraph"/>
        <w:bidi/>
        <w:spacing w:after="0"/>
        <w:ind w:left="0"/>
        <w:jc w:val="highKashida"/>
        <w:rPr>
          <w:rFonts w:cs="B Lotus"/>
          <w:sz w:val="24"/>
          <w:szCs w:val="24"/>
          <w:lang w:bidi="fa-IR"/>
        </w:rPr>
      </w:pPr>
      <w:r>
        <w:rPr>
          <w:rFonts w:cs="B Lotus" w:hint="cs"/>
          <w:sz w:val="24"/>
          <w:szCs w:val="24"/>
          <w:rtl/>
          <w:lang w:bidi="fa-IR"/>
        </w:rPr>
        <w:t xml:space="preserve">    </w:t>
      </w:r>
      <w:r w:rsidR="00E1683C" w:rsidRPr="00D81220">
        <w:rPr>
          <w:rFonts w:cs="B Lotus" w:hint="cs"/>
          <w:sz w:val="24"/>
          <w:szCs w:val="24"/>
          <w:rtl/>
          <w:lang w:bidi="fa-IR"/>
        </w:rPr>
        <w:t>در صورت بروز هرگونه اختلاف در کلیه مورادی که در این قرارداد پیش بینی شده است براساس دستورالعمل و بخشنامه های سازمان برنامه  و بودجه عمل و در صورت عدم رفع اختلاف با ارجاع پرونده به محاکم صالحه موضوع حل و فصل خواهد شد.</w:t>
      </w:r>
    </w:p>
    <w:p w14:paraId="721BBC31" w14:textId="77777777" w:rsidR="00D81220" w:rsidRPr="008C618C" w:rsidRDefault="00D81220" w:rsidP="00D81220">
      <w:pPr>
        <w:pStyle w:val="ListParagraph"/>
        <w:bidi/>
        <w:spacing w:after="0"/>
        <w:ind w:left="0"/>
        <w:jc w:val="highKashida"/>
        <w:rPr>
          <w:rFonts w:cs="B Lotus"/>
          <w:sz w:val="10"/>
          <w:szCs w:val="10"/>
          <w:rtl/>
          <w:lang w:bidi="fa-IR"/>
        </w:rPr>
      </w:pPr>
    </w:p>
    <w:p w14:paraId="2D0FA534" w14:textId="77777777" w:rsidR="00E1683C" w:rsidRPr="00D81220" w:rsidRDefault="00E1683C"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نوزده : نشانی طرفین </w:t>
      </w:r>
    </w:p>
    <w:p w14:paraId="4C418A0A" w14:textId="77777777" w:rsidR="00E1683C" w:rsidRDefault="00FB4892" w:rsidP="00D81220">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E1683C" w:rsidRPr="00D81220">
        <w:rPr>
          <w:rFonts w:cs="B Lotus" w:hint="cs"/>
          <w:sz w:val="24"/>
          <w:szCs w:val="24"/>
          <w:rtl/>
          <w:lang w:bidi="fa-IR"/>
        </w:rPr>
        <w:t>نشانی طرفین قرارداد همان است که در این قرارداد ذکر شده و کلیه نامه ها و ابلاغیه ها به این آدرس ارسال خواهد گردید و طرفین قرارداد ملزم به اعلام تغییر آدرس خود می باشند.</w:t>
      </w:r>
    </w:p>
    <w:p w14:paraId="09598CC9" w14:textId="77777777" w:rsidR="00DD0958" w:rsidRDefault="00DD0958" w:rsidP="00DD0958">
      <w:pPr>
        <w:pStyle w:val="ListParagraph"/>
        <w:bidi/>
        <w:spacing w:after="0"/>
        <w:ind w:left="0"/>
        <w:jc w:val="highKashida"/>
        <w:rPr>
          <w:rFonts w:cs="B Lotus"/>
          <w:sz w:val="24"/>
          <w:szCs w:val="24"/>
          <w:rtl/>
          <w:lang w:bidi="fa-IR"/>
        </w:rPr>
      </w:pPr>
    </w:p>
    <w:p w14:paraId="4B7AA4C1" w14:textId="77777777" w:rsidR="00DD0958" w:rsidRDefault="00DD0958" w:rsidP="00DD0958">
      <w:pPr>
        <w:pStyle w:val="ListParagraph"/>
        <w:bidi/>
        <w:spacing w:after="0"/>
        <w:ind w:left="0"/>
        <w:jc w:val="highKashida"/>
        <w:rPr>
          <w:rFonts w:cs="B Lotus"/>
          <w:sz w:val="24"/>
          <w:szCs w:val="24"/>
          <w:lang w:bidi="fa-IR"/>
        </w:rPr>
      </w:pPr>
    </w:p>
    <w:p w14:paraId="3B0F609F" w14:textId="77777777" w:rsidR="00FE5575" w:rsidRDefault="00FE5575" w:rsidP="00FE5575">
      <w:pPr>
        <w:pStyle w:val="ListParagraph"/>
        <w:bidi/>
        <w:spacing w:after="0"/>
        <w:ind w:left="0"/>
        <w:jc w:val="highKashida"/>
        <w:rPr>
          <w:rFonts w:cs="B Lotus"/>
          <w:sz w:val="24"/>
          <w:szCs w:val="24"/>
          <w:lang w:bidi="fa-IR"/>
        </w:rPr>
      </w:pPr>
    </w:p>
    <w:p w14:paraId="57FA8BCD" w14:textId="77777777" w:rsidR="00FE5575" w:rsidRPr="00D81220" w:rsidRDefault="00FE5575" w:rsidP="00FE5575">
      <w:pPr>
        <w:pStyle w:val="ListParagraph"/>
        <w:bidi/>
        <w:spacing w:after="0"/>
        <w:ind w:left="0"/>
        <w:jc w:val="highKashida"/>
        <w:rPr>
          <w:rFonts w:cs="B Lotus"/>
          <w:sz w:val="24"/>
          <w:szCs w:val="24"/>
          <w:rtl/>
          <w:lang w:bidi="fa-IR"/>
        </w:rPr>
      </w:pPr>
    </w:p>
    <w:p w14:paraId="41D221B9" w14:textId="77777777" w:rsidR="00A84B0A" w:rsidRPr="00DD0958" w:rsidRDefault="0049500E" w:rsidP="00D81220">
      <w:pPr>
        <w:pStyle w:val="ListParagraph"/>
        <w:bidi/>
        <w:spacing w:after="0"/>
        <w:ind w:left="0"/>
        <w:jc w:val="highKashida"/>
        <w:rPr>
          <w:rFonts w:cs="B Lotus"/>
          <w:sz w:val="10"/>
          <w:szCs w:val="10"/>
          <w:rtl/>
          <w:lang w:bidi="fa-IR"/>
        </w:rPr>
      </w:pPr>
      <w:r w:rsidRPr="00D81220">
        <w:rPr>
          <w:rFonts w:cs="B Lotus" w:hint="cs"/>
          <w:sz w:val="24"/>
          <w:szCs w:val="24"/>
          <w:rtl/>
          <w:lang w:bidi="fa-IR"/>
        </w:rPr>
        <w:t xml:space="preserve"> </w:t>
      </w:r>
    </w:p>
    <w:p w14:paraId="35647F6A" w14:textId="77777777" w:rsidR="00BB3328" w:rsidRPr="00D81220" w:rsidRDefault="00E1683C"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بیست : افزایش یا کاهش </w:t>
      </w:r>
    </w:p>
    <w:p w14:paraId="6B78CABD" w14:textId="77777777" w:rsidR="00E1683C" w:rsidRPr="00D81220" w:rsidRDefault="00FB4892" w:rsidP="00D81220">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436949">
        <w:rPr>
          <w:rFonts w:cs="B Lotus" w:hint="cs"/>
          <w:sz w:val="24"/>
          <w:szCs w:val="24"/>
          <w:rtl/>
          <w:lang w:bidi="fa-IR"/>
        </w:rPr>
        <w:t>کارفرما می تواند 25% ا</w:t>
      </w:r>
      <w:r w:rsidR="00E1683C" w:rsidRPr="00D81220">
        <w:rPr>
          <w:rFonts w:cs="B Lotus" w:hint="cs"/>
          <w:sz w:val="24"/>
          <w:szCs w:val="24"/>
          <w:rtl/>
          <w:lang w:bidi="fa-IR"/>
        </w:rPr>
        <w:t>زکار مورد قرارداد را با قیمت ها و نرخهای قبلی توافق شده در قرارداد اضافه یا کسر نماید در</w:t>
      </w:r>
      <w:r w:rsidR="00BE162D" w:rsidRPr="00D81220">
        <w:rPr>
          <w:rFonts w:cs="B Lotus" w:hint="cs"/>
          <w:sz w:val="24"/>
          <w:szCs w:val="24"/>
          <w:rtl/>
          <w:lang w:bidi="fa-IR"/>
        </w:rPr>
        <w:t xml:space="preserve"> این صورت مراتب قبل از خاتمه مد</w:t>
      </w:r>
      <w:r w:rsidR="00E1683C" w:rsidRPr="00D81220">
        <w:rPr>
          <w:rFonts w:cs="B Lotus" w:hint="cs"/>
          <w:sz w:val="24"/>
          <w:szCs w:val="24"/>
          <w:rtl/>
          <w:lang w:bidi="fa-IR"/>
        </w:rPr>
        <w:t>ت قرارداد کتباً به ابلاغ خواهد شد.</w:t>
      </w:r>
    </w:p>
    <w:p w14:paraId="1406AE92" w14:textId="77777777" w:rsidR="00E1683C" w:rsidRPr="00DD0958" w:rsidRDefault="00E1683C" w:rsidP="00D81220">
      <w:pPr>
        <w:pStyle w:val="ListParagraph"/>
        <w:bidi/>
        <w:spacing w:after="0"/>
        <w:ind w:left="0"/>
        <w:jc w:val="highKashida"/>
        <w:rPr>
          <w:rFonts w:cs="B Lotus"/>
          <w:sz w:val="10"/>
          <w:szCs w:val="10"/>
          <w:rtl/>
          <w:lang w:bidi="fa-IR"/>
        </w:rPr>
      </w:pPr>
    </w:p>
    <w:p w14:paraId="5F63DEE5" w14:textId="77777777" w:rsidR="00E1683C" w:rsidRPr="00D81220" w:rsidRDefault="00E1683C"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 xml:space="preserve">ماده بیست و یک : اسناد و مدارک قرارداد </w:t>
      </w:r>
    </w:p>
    <w:p w14:paraId="156AD874" w14:textId="77777777" w:rsidR="00E1683C" w:rsidRPr="00D81220" w:rsidRDefault="00E1683C"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الف- قرارداد حاضر </w:t>
      </w:r>
    </w:p>
    <w:p w14:paraId="3EFE84C6" w14:textId="77777777" w:rsidR="00E1683C" w:rsidRPr="00D81220" w:rsidRDefault="00E1683C"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ب-</w:t>
      </w:r>
      <w:r w:rsidR="004957EB" w:rsidRPr="00D81220">
        <w:rPr>
          <w:rFonts w:cs="B Lotus" w:hint="cs"/>
          <w:sz w:val="24"/>
          <w:szCs w:val="24"/>
          <w:rtl/>
          <w:lang w:bidi="fa-IR"/>
        </w:rPr>
        <w:t xml:space="preserve"> </w:t>
      </w:r>
      <w:r w:rsidRPr="00D81220">
        <w:rPr>
          <w:rFonts w:cs="B Lotus" w:hint="cs"/>
          <w:sz w:val="24"/>
          <w:szCs w:val="24"/>
          <w:rtl/>
          <w:lang w:bidi="fa-IR"/>
        </w:rPr>
        <w:t>شرایط عمومی پیمان</w:t>
      </w:r>
    </w:p>
    <w:p w14:paraId="45388755" w14:textId="77777777" w:rsidR="004957EB" w:rsidRPr="00D81220" w:rsidRDefault="004957EB"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ج- مشخصات عمومی </w:t>
      </w:r>
    </w:p>
    <w:p w14:paraId="24AC94D5" w14:textId="77777777" w:rsidR="004957EB" w:rsidRPr="00D81220" w:rsidRDefault="004957EB"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د </w:t>
      </w:r>
      <w:r w:rsidRPr="00D81220">
        <w:rPr>
          <w:sz w:val="24"/>
          <w:szCs w:val="24"/>
          <w:rtl/>
          <w:lang w:bidi="fa-IR"/>
        </w:rPr>
        <w:t>–</w:t>
      </w:r>
      <w:r w:rsidRPr="00D81220">
        <w:rPr>
          <w:rFonts w:cs="B Lotus" w:hint="cs"/>
          <w:sz w:val="24"/>
          <w:szCs w:val="24"/>
          <w:rtl/>
          <w:lang w:bidi="fa-IR"/>
        </w:rPr>
        <w:t xml:space="preserve"> مشخصات فنی خصوصی </w:t>
      </w:r>
    </w:p>
    <w:p w14:paraId="0BD677C3" w14:textId="77777777" w:rsidR="004957EB" w:rsidRPr="00D81220" w:rsidRDefault="004957EB"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ه </w:t>
      </w:r>
      <w:r w:rsidRPr="00D81220">
        <w:rPr>
          <w:sz w:val="24"/>
          <w:szCs w:val="24"/>
          <w:rtl/>
          <w:lang w:bidi="fa-IR"/>
        </w:rPr>
        <w:t>–</w:t>
      </w:r>
      <w:r w:rsidRPr="00D81220">
        <w:rPr>
          <w:rFonts w:cs="B Lotus" w:hint="cs"/>
          <w:sz w:val="24"/>
          <w:szCs w:val="24"/>
          <w:rtl/>
          <w:lang w:bidi="fa-IR"/>
        </w:rPr>
        <w:t xml:space="preserve"> متره </w:t>
      </w:r>
      <w:r w:rsidR="00744251" w:rsidRPr="00D81220">
        <w:rPr>
          <w:rFonts w:cs="B Lotus" w:hint="cs"/>
          <w:sz w:val="24"/>
          <w:szCs w:val="24"/>
          <w:rtl/>
          <w:lang w:bidi="fa-IR"/>
        </w:rPr>
        <w:t>برآورد اولیه موضوع قرارداد</w:t>
      </w:r>
    </w:p>
    <w:p w14:paraId="3DBD3926" w14:textId="77777777" w:rsidR="00744251" w:rsidRPr="00D81220" w:rsidRDefault="00744251"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و </w:t>
      </w:r>
      <w:r w:rsidRPr="00D81220">
        <w:rPr>
          <w:sz w:val="24"/>
          <w:szCs w:val="24"/>
          <w:rtl/>
          <w:lang w:bidi="fa-IR"/>
        </w:rPr>
        <w:t>–</w:t>
      </w:r>
      <w:r w:rsidRPr="00D81220">
        <w:rPr>
          <w:rFonts w:cs="B Lotus" w:hint="cs"/>
          <w:sz w:val="24"/>
          <w:szCs w:val="24"/>
          <w:rtl/>
          <w:lang w:bidi="fa-IR"/>
        </w:rPr>
        <w:t xml:space="preserve"> فهرست بهاء مبناء قرارداد </w:t>
      </w:r>
    </w:p>
    <w:p w14:paraId="1F464152" w14:textId="77777777" w:rsidR="00744251" w:rsidRPr="00D81220" w:rsidRDefault="00744251" w:rsidP="00D81220">
      <w:pPr>
        <w:pStyle w:val="ListParagraph"/>
        <w:bidi/>
        <w:spacing w:after="0"/>
        <w:ind w:left="0"/>
        <w:jc w:val="highKashida"/>
        <w:rPr>
          <w:rFonts w:cs="B Lotus"/>
          <w:sz w:val="24"/>
          <w:szCs w:val="24"/>
          <w:rtl/>
          <w:lang w:bidi="fa-IR"/>
        </w:rPr>
      </w:pPr>
      <w:r w:rsidRPr="00D81220">
        <w:rPr>
          <w:rFonts w:cs="B Lotus" w:hint="cs"/>
          <w:sz w:val="24"/>
          <w:szCs w:val="24"/>
          <w:rtl/>
          <w:lang w:bidi="fa-IR"/>
        </w:rPr>
        <w:t xml:space="preserve">ز </w:t>
      </w:r>
      <w:r w:rsidRPr="00D81220">
        <w:rPr>
          <w:sz w:val="24"/>
          <w:szCs w:val="24"/>
          <w:rtl/>
          <w:lang w:bidi="fa-IR"/>
        </w:rPr>
        <w:t>–</w:t>
      </w:r>
      <w:r w:rsidRPr="00D81220">
        <w:rPr>
          <w:rFonts w:cs="B Lotus" w:hint="cs"/>
          <w:sz w:val="24"/>
          <w:szCs w:val="24"/>
          <w:rtl/>
          <w:lang w:bidi="fa-IR"/>
        </w:rPr>
        <w:t xml:space="preserve"> نقشه های کلی و تقصیلی اجرایی </w:t>
      </w:r>
    </w:p>
    <w:p w14:paraId="6544AA73" w14:textId="77777777" w:rsidR="00261E90" w:rsidRDefault="00744251" w:rsidP="00D81220">
      <w:pPr>
        <w:pStyle w:val="ListParagraph"/>
        <w:bidi/>
        <w:spacing w:after="0"/>
        <w:ind w:left="0"/>
        <w:jc w:val="highKashida"/>
        <w:rPr>
          <w:rFonts w:cs="B Lotus"/>
          <w:sz w:val="24"/>
          <w:szCs w:val="24"/>
          <w:lang w:bidi="fa-IR"/>
        </w:rPr>
      </w:pPr>
      <w:r w:rsidRPr="00D81220">
        <w:rPr>
          <w:rFonts w:cs="B Lotus" w:hint="cs"/>
          <w:sz w:val="24"/>
          <w:szCs w:val="24"/>
          <w:rtl/>
          <w:lang w:bidi="fa-IR"/>
        </w:rPr>
        <w:t>ر- برنامه تفصیلی اجرایی ، صورت مجلس ها ، موافقت نامه ها ، دستور کارها و هر نوع سند دیگر</w:t>
      </w:r>
      <w:r w:rsidR="00261E90" w:rsidRPr="00D81220">
        <w:rPr>
          <w:rFonts w:cs="B Lotus" w:hint="cs"/>
          <w:sz w:val="24"/>
          <w:szCs w:val="24"/>
          <w:rtl/>
          <w:lang w:bidi="fa-IR"/>
        </w:rPr>
        <w:t>ی که در مورد میزان مقادیر و قیم</w:t>
      </w:r>
      <w:r w:rsidRPr="00D81220">
        <w:rPr>
          <w:rFonts w:cs="B Lotus" w:hint="cs"/>
          <w:sz w:val="24"/>
          <w:szCs w:val="24"/>
          <w:rtl/>
          <w:lang w:bidi="fa-IR"/>
        </w:rPr>
        <w:t>تهای</w:t>
      </w:r>
      <w:r w:rsidR="00261E90" w:rsidRPr="00D81220">
        <w:rPr>
          <w:rFonts w:cs="B Lotus" w:hint="cs"/>
          <w:sz w:val="24"/>
          <w:szCs w:val="24"/>
          <w:rtl/>
          <w:lang w:bidi="fa-IR"/>
        </w:rPr>
        <w:t xml:space="preserve"> جدید و یا در امور دیگر در طول مدت قرارداد با امضاء و یا نمایندگان قانونی ایشان تنظیم گردد.</w:t>
      </w:r>
    </w:p>
    <w:p w14:paraId="164BD872" w14:textId="77777777" w:rsidR="00DD7FEB" w:rsidRPr="00DD7FEB" w:rsidRDefault="00DD7FEB" w:rsidP="00DD7FEB">
      <w:pPr>
        <w:pStyle w:val="ListParagraph"/>
        <w:bidi/>
        <w:spacing w:after="0"/>
        <w:ind w:left="0"/>
        <w:jc w:val="highKashida"/>
        <w:rPr>
          <w:rFonts w:cs="B Lotus"/>
          <w:sz w:val="10"/>
          <w:szCs w:val="10"/>
          <w:lang w:bidi="fa-IR"/>
        </w:rPr>
      </w:pPr>
    </w:p>
    <w:p w14:paraId="76BB38A5" w14:textId="77777777" w:rsidR="00DD7FEB" w:rsidRDefault="00DD7FEB" w:rsidP="00DD7FEB">
      <w:pPr>
        <w:pStyle w:val="ListParagraph"/>
        <w:bidi/>
        <w:spacing w:after="0"/>
        <w:ind w:left="0"/>
        <w:jc w:val="highKashida"/>
        <w:rPr>
          <w:rFonts w:cs="B Titr"/>
          <w:lang w:bidi="fa-IR"/>
        </w:rPr>
      </w:pPr>
      <w:r w:rsidRPr="00CA3536">
        <w:rPr>
          <w:rFonts w:cs="B Titr" w:hint="cs"/>
          <w:rtl/>
          <w:lang w:bidi="fa-IR"/>
        </w:rPr>
        <w:t>ماده بیست و دو:</w:t>
      </w:r>
      <w:r>
        <w:rPr>
          <w:rFonts w:cs="B Lotus" w:hint="cs"/>
          <w:sz w:val="24"/>
          <w:szCs w:val="24"/>
          <w:rtl/>
          <w:lang w:bidi="fa-IR"/>
        </w:rPr>
        <w:t xml:space="preserve"> </w:t>
      </w:r>
      <w:r w:rsidRPr="00CA3536">
        <w:rPr>
          <w:rFonts w:cs="B Titr" w:hint="cs"/>
          <w:rtl/>
          <w:lang w:bidi="fa-IR"/>
        </w:rPr>
        <w:t>شرایط خصوصی پیمان</w:t>
      </w:r>
    </w:p>
    <w:p w14:paraId="07790ABB" w14:textId="77777777" w:rsidR="00DD7FEB" w:rsidRDefault="00DD7FEB" w:rsidP="00DD7FEB">
      <w:pPr>
        <w:pStyle w:val="ListParagraph"/>
        <w:bidi/>
        <w:spacing w:after="0"/>
        <w:ind w:left="0"/>
        <w:jc w:val="highKashida"/>
        <w:rPr>
          <w:rFonts w:cs="B Titr"/>
          <w:lang w:bidi="fa-IR"/>
        </w:rPr>
      </w:pPr>
      <w:r>
        <w:rPr>
          <w:rFonts w:cs="B Titr"/>
          <w:lang w:bidi="fa-IR"/>
        </w:rPr>
        <w:t>-</w:t>
      </w:r>
    </w:p>
    <w:p w14:paraId="499D53EB" w14:textId="77777777" w:rsidR="00DD7FEB" w:rsidRDefault="00DD7FEB" w:rsidP="00DD7FEB">
      <w:pPr>
        <w:pStyle w:val="ListParagraph"/>
        <w:bidi/>
        <w:spacing w:after="0"/>
        <w:ind w:left="0"/>
        <w:jc w:val="highKashida"/>
        <w:rPr>
          <w:rFonts w:cs="B Titr"/>
          <w:lang w:bidi="fa-IR"/>
        </w:rPr>
      </w:pPr>
      <w:r>
        <w:rPr>
          <w:rFonts w:cs="B Titr"/>
          <w:lang w:bidi="fa-IR"/>
        </w:rPr>
        <w:t>-</w:t>
      </w:r>
    </w:p>
    <w:p w14:paraId="33A929C0" w14:textId="77777777" w:rsidR="00DD7FEB" w:rsidRDefault="00DD7FEB" w:rsidP="00DD7FEB">
      <w:pPr>
        <w:pStyle w:val="ListParagraph"/>
        <w:bidi/>
        <w:spacing w:after="0"/>
        <w:ind w:left="0"/>
        <w:jc w:val="highKashida"/>
        <w:rPr>
          <w:rFonts w:cs="B Titr"/>
          <w:lang w:bidi="fa-IR"/>
        </w:rPr>
      </w:pPr>
      <w:r>
        <w:rPr>
          <w:rFonts w:cs="B Titr"/>
          <w:lang w:bidi="fa-IR"/>
        </w:rPr>
        <w:lastRenderedPageBreak/>
        <w:t>-</w:t>
      </w:r>
    </w:p>
    <w:p w14:paraId="7BB37A3F" w14:textId="77777777" w:rsidR="00DD7FEB" w:rsidRDefault="00DD7FEB" w:rsidP="00DD7FEB">
      <w:pPr>
        <w:pStyle w:val="ListParagraph"/>
        <w:bidi/>
        <w:spacing w:after="0"/>
        <w:ind w:left="0"/>
        <w:jc w:val="highKashida"/>
        <w:rPr>
          <w:rFonts w:cs="B Lotus"/>
          <w:sz w:val="24"/>
          <w:szCs w:val="24"/>
          <w:rtl/>
          <w:lang w:bidi="fa-IR"/>
        </w:rPr>
      </w:pPr>
      <w:r>
        <w:rPr>
          <w:rFonts w:cs="B Titr"/>
          <w:lang w:bidi="fa-IR"/>
        </w:rPr>
        <w:t>-</w:t>
      </w:r>
    </w:p>
    <w:p w14:paraId="2F65B860" w14:textId="77777777" w:rsidR="00DD7FEB" w:rsidRPr="00DD7FEB" w:rsidRDefault="00DD7FEB" w:rsidP="00DD7FEB">
      <w:pPr>
        <w:pStyle w:val="ListParagraph"/>
        <w:bidi/>
        <w:spacing w:after="0"/>
        <w:ind w:left="0"/>
        <w:jc w:val="highKashida"/>
        <w:rPr>
          <w:rFonts w:cs="B Lotus"/>
          <w:sz w:val="10"/>
          <w:szCs w:val="10"/>
          <w:rtl/>
          <w:lang w:bidi="fa-IR"/>
        </w:rPr>
      </w:pPr>
    </w:p>
    <w:p w14:paraId="6C5F0D85" w14:textId="77777777" w:rsidR="00755121" w:rsidRPr="00DD0958" w:rsidRDefault="00755121" w:rsidP="00D81220">
      <w:pPr>
        <w:pStyle w:val="ListParagraph"/>
        <w:bidi/>
        <w:spacing w:after="0"/>
        <w:ind w:left="0"/>
        <w:jc w:val="highKashida"/>
        <w:rPr>
          <w:rFonts w:cs="B Lotus"/>
          <w:sz w:val="10"/>
          <w:szCs w:val="10"/>
          <w:rtl/>
          <w:lang w:bidi="fa-IR"/>
        </w:rPr>
      </w:pPr>
    </w:p>
    <w:p w14:paraId="15968E92" w14:textId="77777777" w:rsidR="00755121" w:rsidRPr="00D81220" w:rsidRDefault="00755121" w:rsidP="00D81220">
      <w:pPr>
        <w:pStyle w:val="ListParagraph"/>
        <w:bidi/>
        <w:spacing w:after="0"/>
        <w:ind w:left="0"/>
        <w:jc w:val="highKashida"/>
        <w:rPr>
          <w:rFonts w:cs="B Titr"/>
          <w:b/>
          <w:bCs/>
          <w:sz w:val="20"/>
          <w:szCs w:val="20"/>
          <w:rtl/>
          <w:lang w:bidi="fa-IR"/>
        </w:rPr>
      </w:pPr>
      <w:r w:rsidRPr="00D81220">
        <w:rPr>
          <w:rFonts w:cs="B Titr" w:hint="cs"/>
          <w:b/>
          <w:bCs/>
          <w:sz w:val="20"/>
          <w:szCs w:val="20"/>
          <w:rtl/>
          <w:lang w:bidi="fa-IR"/>
        </w:rPr>
        <w:t>اختتامیه :</w:t>
      </w:r>
    </w:p>
    <w:p w14:paraId="4BE8360E" w14:textId="77777777" w:rsidR="00755121" w:rsidRDefault="00FB4892" w:rsidP="00436949">
      <w:pPr>
        <w:pStyle w:val="ListParagraph"/>
        <w:bidi/>
        <w:spacing w:after="0"/>
        <w:ind w:left="0"/>
        <w:jc w:val="highKashida"/>
        <w:rPr>
          <w:rFonts w:cs="B Lotus"/>
          <w:sz w:val="24"/>
          <w:szCs w:val="24"/>
          <w:rtl/>
          <w:lang w:bidi="fa-IR"/>
        </w:rPr>
      </w:pPr>
      <w:r>
        <w:rPr>
          <w:rFonts w:cs="B Lotus" w:hint="cs"/>
          <w:sz w:val="24"/>
          <w:szCs w:val="24"/>
          <w:rtl/>
          <w:lang w:bidi="fa-IR"/>
        </w:rPr>
        <w:t xml:space="preserve">    </w:t>
      </w:r>
      <w:r w:rsidR="00755121" w:rsidRPr="00D81220">
        <w:rPr>
          <w:rFonts w:cs="B Lotus" w:hint="cs"/>
          <w:sz w:val="24"/>
          <w:szCs w:val="24"/>
          <w:rtl/>
          <w:lang w:bidi="fa-IR"/>
        </w:rPr>
        <w:t>این قرارداد در 2</w:t>
      </w:r>
      <w:r w:rsidR="00C9586D">
        <w:rPr>
          <w:rFonts w:cs="B Lotus" w:hint="cs"/>
          <w:sz w:val="24"/>
          <w:szCs w:val="24"/>
          <w:rtl/>
          <w:lang w:bidi="fa-IR"/>
        </w:rPr>
        <w:t>1</w:t>
      </w:r>
      <w:r w:rsidR="00755121" w:rsidRPr="00D81220">
        <w:rPr>
          <w:rFonts w:cs="B Lotus" w:hint="cs"/>
          <w:sz w:val="24"/>
          <w:szCs w:val="24"/>
          <w:rtl/>
          <w:lang w:bidi="fa-IR"/>
        </w:rPr>
        <w:t xml:space="preserve"> ماده</w:t>
      </w:r>
      <w:r w:rsidR="00436949">
        <w:rPr>
          <w:rFonts w:cs="B Lotus" w:hint="cs"/>
          <w:sz w:val="24"/>
          <w:szCs w:val="24"/>
          <w:rtl/>
          <w:lang w:bidi="fa-IR"/>
        </w:rPr>
        <w:t xml:space="preserve"> تنظیم و کلیه نسخ آن متح</w:t>
      </w:r>
      <w:r w:rsidR="00755121" w:rsidRPr="00D81220">
        <w:rPr>
          <w:rFonts w:cs="B Lotus" w:hint="cs"/>
          <w:sz w:val="24"/>
          <w:szCs w:val="24"/>
          <w:rtl/>
          <w:lang w:bidi="fa-IR"/>
        </w:rPr>
        <w:t>دالشکل و یکنواخت بوده و به امضای طرفین قرارداد رسیده و طرفین</w:t>
      </w:r>
      <w:r w:rsidR="00BE162D" w:rsidRPr="00D81220">
        <w:rPr>
          <w:rFonts w:cs="B Lotus" w:hint="cs"/>
          <w:sz w:val="24"/>
          <w:szCs w:val="24"/>
          <w:rtl/>
          <w:lang w:bidi="fa-IR"/>
        </w:rPr>
        <w:t xml:space="preserve"> ملزم</w:t>
      </w:r>
      <w:r w:rsidR="00755121" w:rsidRPr="00D81220">
        <w:rPr>
          <w:rFonts w:cs="B Lotus" w:hint="cs"/>
          <w:sz w:val="24"/>
          <w:szCs w:val="24"/>
          <w:rtl/>
          <w:lang w:bidi="fa-IR"/>
        </w:rPr>
        <w:t xml:space="preserve"> به اجرای آن می باشند.</w:t>
      </w:r>
    </w:p>
    <w:p w14:paraId="266E87B6" w14:textId="77777777" w:rsidR="00053268" w:rsidRDefault="00053268" w:rsidP="00053268">
      <w:pPr>
        <w:pStyle w:val="ListParagraph"/>
        <w:bidi/>
        <w:spacing w:after="0"/>
        <w:ind w:left="0"/>
        <w:jc w:val="highKashida"/>
        <w:rPr>
          <w:rFonts w:cs="B Lotus"/>
          <w:sz w:val="24"/>
          <w:szCs w:val="24"/>
          <w:rtl/>
          <w:lang w:bidi="fa-IR"/>
        </w:rPr>
      </w:pPr>
    </w:p>
    <w:p w14:paraId="795915AC" w14:textId="77777777" w:rsidR="00053268" w:rsidRDefault="00053268" w:rsidP="00053268">
      <w:pPr>
        <w:pStyle w:val="ListParagraph"/>
        <w:bidi/>
        <w:spacing w:after="0"/>
        <w:ind w:left="0"/>
        <w:jc w:val="highKashida"/>
        <w:rPr>
          <w:rFonts w:cs="B Lotus"/>
          <w:sz w:val="24"/>
          <w:szCs w:val="24"/>
          <w:rtl/>
          <w:lang w:bidi="fa-IR"/>
        </w:rPr>
      </w:pPr>
    </w:p>
    <w:p w14:paraId="69A16F67" w14:textId="77777777" w:rsidR="00053268" w:rsidRDefault="00053268" w:rsidP="00053268">
      <w:pPr>
        <w:pStyle w:val="ListParagraph"/>
        <w:bidi/>
        <w:spacing w:after="0"/>
        <w:ind w:left="0"/>
        <w:jc w:val="highKashida"/>
        <w:rPr>
          <w:rFonts w:cs="B Lotus"/>
          <w:sz w:val="24"/>
          <w:szCs w:val="24"/>
          <w:rtl/>
          <w:lang w:bidi="fa-IR"/>
        </w:rPr>
      </w:pPr>
    </w:p>
    <w:p w14:paraId="713BAF49" w14:textId="77777777" w:rsidR="0028629D" w:rsidRPr="00D81220" w:rsidRDefault="0028629D" w:rsidP="0028629D">
      <w:pPr>
        <w:pStyle w:val="ListParagraph"/>
        <w:bidi/>
        <w:spacing w:after="0"/>
        <w:ind w:left="0"/>
        <w:jc w:val="highKashida"/>
        <w:rPr>
          <w:rFonts w:cs="B Lotus"/>
          <w:sz w:val="24"/>
          <w:szCs w:val="24"/>
          <w:rtl/>
          <w:lang w:bidi="fa-IR"/>
        </w:rPr>
      </w:pPr>
    </w:p>
    <w:p w14:paraId="19C080CD" w14:textId="77777777" w:rsidR="00755121" w:rsidRPr="00500A80" w:rsidRDefault="00755121" w:rsidP="00D81220">
      <w:pPr>
        <w:pStyle w:val="ListParagraph"/>
        <w:bidi/>
        <w:spacing w:after="0"/>
        <w:ind w:left="0"/>
        <w:jc w:val="highKashida"/>
        <w:rPr>
          <w:rFonts w:cs="B Lotus"/>
          <w:sz w:val="20"/>
          <w:szCs w:val="20"/>
          <w:rtl/>
          <w:lang w:bidi="fa-IR"/>
        </w:rPr>
      </w:pPr>
    </w:p>
    <w:p w14:paraId="091A06ED" w14:textId="77777777" w:rsidR="00D81220" w:rsidRPr="00500A80" w:rsidRDefault="003F046A" w:rsidP="00500A80">
      <w:pPr>
        <w:pStyle w:val="ListParagraph"/>
        <w:bidi/>
        <w:spacing w:after="0"/>
        <w:ind w:left="0"/>
        <w:jc w:val="highKashida"/>
        <w:rPr>
          <w:rFonts w:cs="B Titr"/>
          <w:sz w:val="24"/>
          <w:szCs w:val="24"/>
          <w:lang w:bidi="fa-IR"/>
        </w:rPr>
      </w:pPr>
      <w:r w:rsidRPr="00D81220">
        <w:rPr>
          <w:rFonts w:cs="B Lotus" w:hint="cs"/>
          <w:sz w:val="24"/>
          <w:szCs w:val="24"/>
          <w:rtl/>
          <w:lang w:bidi="fa-IR"/>
        </w:rPr>
        <w:t xml:space="preserve">                 </w:t>
      </w:r>
      <w:r w:rsidR="00755121" w:rsidRPr="00D81220">
        <w:rPr>
          <w:rFonts w:cs="B Lotus" w:hint="cs"/>
          <w:sz w:val="24"/>
          <w:szCs w:val="24"/>
          <w:rtl/>
          <w:lang w:bidi="fa-IR"/>
        </w:rPr>
        <w:t xml:space="preserve">     </w:t>
      </w:r>
      <w:r w:rsidR="00D81220">
        <w:rPr>
          <w:rFonts w:cs="B Lotus"/>
          <w:sz w:val="24"/>
          <w:szCs w:val="24"/>
          <w:lang w:bidi="fa-IR"/>
        </w:rPr>
        <w:t xml:space="preserve">  </w:t>
      </w:r>
      <w:r w:rsidR="00D81220">
        <w:rPr>
          <w:rFonts w:cs="B Lotus" w:hint="cs"/>
          <w:sz w:val="24"/>
          <w:szCs w:val="24"/>
          <w:rtl/>
          <w:lang w:bidi="fa-IR"/>
        </w:rPr>
        <w:t xml:space="preserve">        </w:t>
      </w:r>
      <w:r w:rsidR="00D81220">
        <w:rPr>
          <w:rFonts w:cs="B Lotus"/>
          <w:sz w:val="24"/>
          <w:szCs w:val="24"/>
          <w:lang w:bidi="fa-IR"/>
        </w:rPr>
        <w:t xml:space="preserve">  </w:t>
      </w:r>
      <w:r w:rsidR="00755121" w:rsidRPr="00D81220">
        <w:rPr>
          <w:rFonts w:cs="B Lotus" w:hint="cs"/>
          <w:sz w:val="24"/>
          <w:szCs w:val="24"/>
          <w:rtl/>
          <w:lang w:bidi="fa-IR"/>
        </w:rPr>
        <w:t xml:space="preserve">         </w:t>
      </w:r>
      <w:r w:rsidR="00755121" w:rsidRPr="00D81220">
        <w:rPr>
          <w:rFonts w:cs="B Titr" w:hint="cs"/>
          <w:sz w:val="24"/>
          <w:szCs w:val="24"/>
          <w:rtl/>
          <w:lang w:bidi="fa-IR"/>
        </w:rPr>
        <w:t xml:space="preserve">کارفرما                                </w:t>
      </w:r>
      <w:r w:rsidR="00D81220">
        <w:rPr>
          <w:rFonts w:cs="B Titr"/>
          <w:sz w:val="24"/>
          <w:szCs w:val="24"/>
          <w:lang w:bidi="fa-IR"/>
        </w:rPr>
        <w:t xml:space="preserve">                     </w:t>
      </w:r>
      <w:r w:rsidR="00755121" w:rsidRPr="00D81220">
        <w:rPr>
          <w:rFonts w:cs="B Titr" w:hint="cs"/>
          <w:sz w:val="24"/>
          <w:szCs w:val="24"/>
          <w:rtl/>
          <w:lang w:bidi="fa-IR"/>
        </w:rPr>
        <w:t xml:space="preserve">                   پیمانکار</w:t>
      </w:r>
      <w:r w:rsidR="00744251" w:rsidRPr="00D81220">
        <w:rPr>
          <w:rFonts w:cs="B Titr" w:hint="cs"/>
          <w:sz w:val="24"/>
          <w:szCs w:val="24"/>
          <w:rtl/>
          <w:lang w:bidi="fa-IR"/>
        </w:rPr>
        <w:t xml:space="preserve"> </w:t>
      </w:r>
    </w:p>
    <w:sectPr w:rsidR="00D81220" w:rsidRPr="00500A80" w:rsidSect="00FE5575">
      <w:pgSz w:w="11907" w:h="16839" w:code="9"/>
      <w:pgMar w:top="180" w:right="900" w:bottom="90" w:left="900" w:header="708" w:footer="708" w:gutter="0"/>
      <w:pgBorders w:offsetFrom="page">
        <w:top w:val="thinThickSmallGap" w:sz="24" w:space="18" w:color="auto"/>
        <w:left w:val="thinThickSmallGap" w:sz="24" w:space="18" w:color="auto"/>
        <w:bottom w:val="thickThinSmallGap" w:sz="24" w:space="18" w:color="auto"/>
        <w:right w:val="thickThinSmallGap" w:sz="24" w:space="18"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1" w:csb1="00000000"/>
  </w:font>
  <w:font w:name="B Lotus">
    <w:panose1 w:val="00000400000000000000"/>
    <w:charset w:val="B2"/>
    <w:family w:val="auto"/>
    <w:pitch w:val="variable"/>
    <w:sig w:usb0="00002001"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0AB1"/>
    <w:multiLevelType w:val="hybridMultilevel"/>
    <w:tmpl w:val="766C7944"/>
    <w:lvl w:ilvl="0" w:tplc="226014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F1365C"/>
    <w:multiLevelType w:val="hybridMultilevel"/>
    <w:tmpl w:val="8F1A6854"/>
    <w:lvl w:ilvl="0" w:tplc="52BC7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620DBD"/>
    <w:multiLevelType w:val="hybridMultilevel"/>
    <w:tmpl w:val="8A0A3D62"/>
    <w:lvl w:ilvl="0" w:tplc="C9F2E9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BC1159"/>
    <w:multiLevelType w:val="hybridMultilevel"/>
    <w:tmpl w:val="8E969C48"/>
    <w:lvl w:ilvl="0" w:tplc="09008B9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F25C98"/>
    <w:multiLevelType w:val="hybridMultilevel"/>
    <w:tmpl w:val="31DA0398"/>
    <w:lvl w:ilvl="0" w:tplc="D2EAF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CF497F"/>
    <w:multiLevelType w:val="hybridMultilevel"/>
    <w:tmpl w:val="62002B62"/>
    <w:lvl w:ilvl="0" w:tplc="ECF874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C225EC3"/>
    <w:multiLevelType w:val="hybridMultilevel"/>
    <w:tmpl w:val="11068C28"/>
    <w:lvl w:ilvl="0" w:tplc="79BEF6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182A26"/>
    <w:multiLevelType w:val="hybridMultilevel"/>
    <w:tmpl w:val="2DE86530"/>
    <w:lvl w:ilvl="0" w:tplc="93628B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860BC1"/>
    <w:multiLevelType w:val="hybridMultilevel"/>
    <w:tmpl w:val="4308DA1A"/>
    <w:lvl w:ilvl="0" w:tplc="8B1E6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C7FB9"/>
    <w:multiLevelType w:val="hybridMultilevel"/>
    <w:tmpl w:val="D256AC3E"/>
    <w:lvl w:ilvl="0" w:tplc="86FA94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E7B0116"/>
    <w:multiLevelType w:val="hybridMultilevel"/>
    <w:tmpl w:val="49A8FF2C"/>
    <w:lvl w:ilvl="0" w:tplc="DEA044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421150478">
    <w:abstractNumId w:val="4"/>
  </w:num>
  <w:num w:numId="2" w16cid:durableId="1474954966">
    <w:abstractNumId w:val="2"/>
  </w:num>
  <w:num w:numId="3" w16cid:durableId="1241060861">
    <w:abstractNumId w:val="6"/>
  </w:num>
  <w:num w:numId="4" w16cid:durableId="2062094894">
    <w:abstractNumId w:val="0"/>
  </w:num>
  <w:num w:numId="5" w16cid:durableId="1495611627">
    <w:abstractNumId w:val="8"/>
  </w:num>
  <w:num w:numId="6" w16cid:durableId="163591370">
    <w:abstractNumId w:val="7"/>
  </w:num>
  <w:num w:numId="7" w16cid:durableId="2008823032">
    <w:abstractNumId w:val="1"/>
  </w:num>
  <w:num w:numId="8" w16cid:durableId="1538663986">
    <w:abstractNumId w:val="5"/>
  </w:num>
  <w:num w:numId="9" w16cid:durableId="567110973">
    <w:abstractNumId w:val="9"/>
  </w:num>
  <w:num w:numId="10" w16cid:durableId="605043303">
    <w:abstractNumId w:val="10"/>
  </w:num>
  <w:num w:numId="11" w16cid:durableId="1611082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773C93"/>
    <w:rsid w:val="000360E3"/>
    <w:rsid w:val="00053268"/>
    <w:rsid w:val="00076799"/>
    <w:rsid w:val="000E152E"/>
    <w:rsid w:val="00116DAE"/>
    <w:rsid w:val="0013147E"/>
    <w:rsid w:val="00261E90"/>
    <w:rsid w:val="0028629D"/>
    <w:rsid w:val="00292D2D"/>
    <w:rsid w:val="00295715"/>
    <w:rsid w:val="002A1DEE"/>
    <w:rsid w:val="002F0375"/>
    <w:rsid w:val="00300DA9"/>
    <w:rsid w:val="003864CC"/>
    <w:rsid w:val="003C5FDD"/>
    <w:rsid w:val="003E2484"/>
    <w:rsid w:val="003F046A"/>
    <w:rsid w:val="0040217F"/>
    <w:rsid w:val="00433191"/>
    <w:rsid w:val="00436949"/>
    <w:rsid w:val="00452554"/>
    <w:rsid w:val="0049500E"/>
    <w:rsid w:val="004957EB"/>
    <w:rsid w:val="004A096E"/>
    <w:rsid w:val="004B23F1"/>
    <w:rsid w:val="00500A80"/>
    <w:rsid w:val="00503BB8"/>
    <w:rsid w:val="00517A60"/>
    <w:rsid w:val="0052307F"/>
    <w:rsid w:val="00581DE2"/>
    <w:rsid w:val="00584B57"/>
    <w:rsid w:val="005B44DB"/>
    <w:rsid w:val="005D4325"/>
    <w:rsid w:val="005E0A9A"/>
    <w:rsid w:val="00607E9B"/>
    <w:rsid w:val="00636E50"/>
    <w:rsid w:val="0064714A"/>
    <w:rsid w:val="00674221"/>
    <w:rsid w:val="00681649"/>
    <w:rsid w:val="006F084E"/>
    <w:rsid w:val="007068C6"/>
    <w:rsid w:val="00744251"/>
    <w:rsid w:val="0075054C"/>
    <w:rsid w:val="00755121"/>
    <w:rsid w:val="00773C93"/>
    <w:rsid w:val="0078315E"/>
    <w:rsid w:val="007A77FE"/>
    <w:rsid w:val="007B00E7"/>
    <w:rsid w:val="007B2735"/>
    <w:rsid w:val="007F1AAB"/>
    <w:rsid w:val="0080149B"/>
    <w:rsid w:val="00812075"/>
    <w:rsid w:val="00840673"/>
    <w:rsid w:val="00896439"/>
    <w:rsid w:val="008C12C7"/>
    <w:rsid w:val="008C618C"/>
    <w:rsid w:val="008F465E"/>
    <w:rsid w:val="00900D15"/>
    <w:rsid w:val="00915CF3"/>
    <w:rsid w:val="009479FB"/>
    <w:rsid w:val="009A7115"/>
    <w:rsid w:val="009A7EB5"/>
    <w:rsid w:val="009C3A14"/>
    <w:rsid w:val="009F566A"/>
    <w:rsid w:val="00A34489"/>
    <w:rsid w:val="00A84B0A"/>
    <w:rsid w:val="00AB193A"/>
    <w:rsid w:val="00AD0FB3"/>
    <w:rsid w:val="00AE2406"/>
    <w:rsid w:val="00B26896"/>
    <w:rsid w:val="00BB3328"/>
    <w:rsid w:val="00BE162D"/>
    <w:rsid w:val="00C12C1C"/>
    <w:rsid w:val="00C317A4"/>
    <w:rsid w:val="00C367F8"/>
    <w:rsid w:val="00C53FD7"/>
    <w:rsid w:val="00C9586D"/>
    <w:rsid w:val="00CA28C8"/>
    <w:rsid w:val="00CA415C"/>
    <w:rsid w:val="00D112DE"/>
    <w:rsid w:val="00D15E71"/>
    <w:rsid w:val="00D17502"/>
    <w:rsid w:val="00D23917"/>
    <w:rsid w:val="00D32C9A"/>
    <w:rsid w:val="00D55127"/>
    <w:rsid w:val="00D81220"/>
    <w:rsid w:val="00DC0CEE"/>
    <w:rsid w:val="00DD0958"/>
    <w:rsid w:val="00DD7FEB"/>
    <w:rsid w:val="00DE06A5"/>
    <w:rsid w:val="00DF04B5"/>
    <w:rsid w:val="00DF1840"/>
    <w:rsid w:val="00E1683C"/>
    <w:rsid w:val="00E21B22"/>
    <w:rsid w:val="00E31301"/>
    <w:rsid w:val="00E33CB6"/>
    <w:rsid w:val="00E52774"/>
    <w:rsid w:val="00EA0459"/>
    <w:rsid w:val="00EA72C5"/>
    <w:rsid w:val="00EE1AE8"/>
    <w:rsid w:val="00EE2410"/>
    <w:rsid w:val="00EE468D"/>
    <w:rsid w:val="00EF3143"/>
    <w:rsid w:val="00EF43EA"/>
    <w:rsid w:val="00F679AF"/>
    <w:rsid w:val="00F708F0"/>
    <w:rsid w:val="00F86F5F"/>
    <w:rsid w:val="00FB4892"/>
    <w:rsid w:val="00FC3ABD"/>
    <w:rsid w:val="00FE55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B32CED0"/>
  <w15:docId w15:val="{980C8F9B-57F5-7949-B378-1DB24314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D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C93"/>
    <w:pPr>
      <w:ind w:left="720"/>
      <w:contextualSpacing/>
    </w:pPr>
  </w:style>
  <w:style w:type="paragraph" w:styleId="BalloonText">
    <w:name w:val="Balloon Text"/>
    <w:basedOn w:val="Normal"/>
    <w:link w:val="BalloonTextChar"/>
    <w:uiPriority w:val="99"/>
    <w:semiHidden/>
    <w:unhideWhenUsed/>
    <w:rsid w:val="00A34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A2EE3-C551-4AFA-93E9-A2F65A871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4</Pages>
  <Words>1390</Words>
  <Characters>7924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Khan-ahmadloo</dc:creator>
  <cp:keywords/>
  <dc:description/>
  <cp:lastModifiedBy>Farshid khoshhal Sani</cp:lastModifiedBy>
  <cp:revision>77</cp:revision>
  <cp:lastPrinted>2010-01-25T07:43:00Z</cp:lastPrinted>
  <dcterms:created xsi:type="dcterms:W3CDTF">2009-04-15T13:22:00Z</dcterms:created>
  <dcterms:modified xsi:type="dcterms:W3CDTF">2025-07-18T09:40:00Z</dcterms:modified>
</cp:coreProperties>
</file>